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470" w:rsidRPr="003371EE" w:rsidRDefault="00742337" w:rsidP="00417BF7">
      <w:pPr>
        <w:jc w:val="center"/>
        <w:rPr>
          <w:rFonts w:asciiTheme="minorEastAsia" w:hAnsiTheme="minorEastAsia"/>
          <w:sz w:val="44"/>
          <w:szCs w:val="44"/>
        </w:rPr>
      </w:pPr>
      <w:r w:rsidRPr="003371EE">
        <w:rPr>
          <w:rFonts w:asciiTheme="minorEastAsia" w:hAnsiTheme="minorEastAsia" w:hint="eastAsia"/>
          <w:sz w:val="44"/>
          <w:szCs w:val="44"/>
        </w:rPr>
        <w:t>委 託</w:t>
      </w:r>
      <w:r w:rsidR="00F75C9B" w:rsidRPr="003371EE">
        <w:rPr>
          <w:noProof/>
        </w:rPr>
        <mc:AlternateContent>
          <mc:Choice Requires="wps">
            <w:drawing>
              <wp:anchor distT="0" distB="0" distL="114300" distR="114300" simplePos="0" relativeHeight="251662336" behindDoc="0" locked="0" layoutInCell="1" allowOverlap="1" wp14:anchorId="17B2FDA0" wp14:editId="70DA510C">
                <wp:simplePos x="0" y="0"/>
                <wp:positionH relativeFrom="column">
                  <wp:posOffset>5019675</wp:posOffset>
                </wp:positionH>
                <wp:positionV relativeFrom="paragraph">
                  <wp:posOffset>-29210</wp:posOffset>
                </wp:positionV>
                <wp:extent cx="619125" cy="752475"/>
                <wp:effectExtent l="0" t="0" r="28575" b="28575"/>
                <wp:wrapNone/>
                <wp:docPr id="3" name="テキスト ボックス 2"/>
                <wp:cNvGraphicFramePr/>
                <a:graphic xmlns:a="http://schemas.openxmlformats.org/drawingml/2006/main">
                  <a:graphicData uri="http://schemas.microsoft.com/office/word/2010/wordprocessingShape">
                    <wps:wsp>
                      <wps:cNvSpPr txBox="1"/>
                      <wps:spPr>
                        <a:xfrm>
                          <a:off x="0" y="0"/>
                          <a:ext cx="619125" cy="752475"/>
                        </a:xfrm>
                        <a:prstGeom prst="rect">
                          <a:avLst/>
                        </a:prstGeom>
                        <a:solidFill>
                          <a:schemeClr val="lt1"/>
                        </a:solidFill>
                        <a:ln w="9525" cmpd="sng">
                          <a:solidFill>
                            <a:schemeClr val="tx1"/>
                          </a:solidFill>
                          <a:prstDash val="sysDot"/>
                        </a:ln>
                      </wps:spPr>
                      <wps:style>
                        <a:lnRef idx="0">
                          <a:scrgbClr r="0" g="0" b="0"/>
                        </a:lnRef>
                        <a:fillRef idx="0">
                          <a:scrgbClr r="0" g="0" b="0"/>
                        </a:fillRef>
                        <a:effectRef idx="0">
                          <a:scrgbClr r="0" g="0" b="0"/>
                        </a:effectRef>
                        <a:fontRef idx="minor">
                          <a:schemeClr val="dk1"/>
                        </a:fontRef>
                      </wps:style>
                      <wps:bodyPr vertOverflow="clip" wrap="square" rtlCol="0" anchor="t"/>
                    </wps:wsp>
                  </a:graphicData>
                </a:graphic>
              </wp:anchor>
            </w:drawing>
          </mc:Choice>
          <mc:Fallback>
            <w:pict>
              <v:shapetype w14:anchorId="01535D7A" id="_x0000_t202" coordsize="21600,21600" o:spt="202" path="m,l,21600r21600,l21600,xe">
                <v:stroke joinstyle="miter"/>
                <v:path gradientshapeok="t" o:connecttype="rect"/>
              </v:shapetype>
              <v:shape id="テキスト ボックス 2" o:spid="_x0000_s1026" type="#_x0000_t202" style="position:absolute;left:0;text-align:left;margin-left:395.25pt;margin-top:-2.3pt;width:48.75pt;height:5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MHPAIAALoEAAAOAAAAZHJzL2Uyb0RvYy54bWysVM1uEzEQviPxDpbvZJNAWhplU4lG5YIo&#10;ovAAjtfOWtgeY7vZzbWREA/RV0CceZ59Ecbe/BDgUsTFu7bn+2bmmxnPLlujyVr4oMCWdDQYUiIs&#10;h0rZVUk/frh+9pKSEJmtmAYrSroRgV7Onz6ZNW4qxlCDroQnSGLDtHElrWN006IIvBaGhQE4YfFS&#10;gjcs4tavisqzBtmNLsbD4VnRgK+cBy5CwNNFf0nnmV9KweONlEFEokuKscW8+rwu01rMZ2y68szV&#10;iu/CYP8QhWHKotMD1YJFRu68+oPKKO4hgIwDDqYAKRUXOQfMZjT8LZvbmjmRc0FxgjvIFP4fLX+7&#10;fueJqkr6nBLLDJao237p7r919z+67VfSbR+67ba7/457Mk5yNS5MEXXrEBfbV9Bi2ffnAQ+TCq30&#10;Jn0xP4L3KPzmILZoI+F4eDa6GI0nlHC8Op+MX5xPEktxBDsf4msBhqSfknqsZZaYrd+E2JvuTZKv&#10;AFpV10rrvEn9I660J2uGldcxh4jkJ1bakqakF5MchnEoQrCr7OPELDfjkSy2fyVLsSxYqHuPYRMW&#10;EHcZaYuJJd16ffJf3GiRItX2vZBYgCxTH7pfLVPkfZfiGKF8+17FDDIgGUrM9ZHYHSShRR6OR+IP&#10;oOwfbDzgjbLge+lOpa8+7dWSvf1eil6ApMUSqg02E74i8QYXqQGrwrVylDQ4mViVz3fMC0p81FfQ&#10;DzKzvAZUqJc4seCA5PbZDXOawF/32e3xyZn/BAAA//8DAFBLAwQUAAYACAAAACEACBFKs94AAAAK&#10;AQAADwAAAGRycy9kb3ducmV2LnhtbEyPwU7DMBBE70j8g7VI3Fo7QEMa4lSAhMSRpghxdOIliYjX&#10;Uey04e9ZTuW42qeZN8VucYM44hR6TxqStQKB1HjbU6vh/fCyykCEaMiawRNq+MEAu/LyojC59Sfa&#10;47GKreAQCrnR0MU45lKGpkNnwtqPSPz78pMzkc+plXYyJw53g7xRKpXO9MQNnRnxucPmu5qdhicz&#10;1vuP5pBsqrc6xXl4DSr51Pr6anl8ABFxiWcY/vRZHUp2qv1MNohBw/1WbRjVsLpLQTCQZRmPq5lM&#10;brcgy0L+n1D+AgAA//8DAFBLAQItABQABgAIAAAAIQC2gziS/gAAAOEBAAATAAAAAAAAAAAAAAAA&#10;AAAAAABbQ29udGVudF9UeXBlc10ueG1sUEsBAi0AFAAGAAgAAAAhADj9If/WAAAAlAEAAAsAAAAA&#10;AAAAAAAAAAAALwEAAF9yZWxzLy5yZWxzUEsBAi0AFAAGAAgAAAAhACQMwwc8AgAAugQAAA4AAAAA&#10;AAAAAAAAAAAALgIAAGRycy9lMm9Eb2MueG1sUEsBAi0AFAAGAAgAAAAhAAgRSrPeAAAACgEAAA8A&#10;AAAAAAAAAAAAAAAAlgQAAGRycy9kb3ducmV2LnhtbFBLBQYAAAAABAAEAPMAAAChBQAAAAA=&#10;" fillcolor="white [3201]" strokecolor="black [3213]">
                <v:stroke dashstyle="1 1"/>
              </v:shape>
            </w:pict>
          </mc:Fallback>
        </mc:AlternateContent>
      </w:r>
      <w:r>
        <w:rPr>
          <w:rFonts w:asciiTheme="minorEastAsia" w:hAnsiTheme="minorEastAsia" w:hint="eastAsia"/>
          <w:sz w:val="44"/>
          <w:szCs w:val="44"/>
        </w:rPr>
        <w:t xml:space="preserve"> </w:t>
      </w:r>
      <w:r w:rsidR="00EC1470" w:rsidRPr="003371EE">
        <w:rPr>
          <w:rFonts w:asciiTheme="minorEastAsia" w:hAnsiTheme="minorEastAsia" w:hint="eastAsia"/>
          <w:sz w:val="44"/>
          <w:szCs w:val="44"/>
        </w:rPr>
        <w:t>業</w:t>
      </w:r>
      <w:r w:rsidR="00417BF7" w:rsidRPr="003371EE">
        <w:rPr>
          <w:rFonts w:asciiTheme="minorEastAsia" w:hAnsiTheme="minorEastAsia" w:hint="eastAsia"/>
          <w:sz w:val="44"/>
          <w:szCs w:val="44"/>
        </w:rPr>
        <w:t xml:space="preserve"> </w:t>
      </w:r>
      <w:r w:rsidR="00EC1470" w:rsidRPr="003371EE">
        <w:rPr>
          <w:rFonts w:asciiTheme="minorEastAsia" w:hAnsiTheme="minorEastAsia" w:hint="eastAsia"/>
          <w:sz w:val="44"/>
          <w:szCs w:val="44"/>
        </w:rPr>
        <w:t>務</w:t>
      </w:r>
      <w:r w:rsidR="00417BF7" w:rsidRPr="003371EE">
        <w:rPr>
          <w:rFonts w:asciiTheme="minorEastAsia" w:hAnsiTheme="minorEastAsia" w:hint="eastAsia"/>
          <w:sz w:val="44"/>
          <w:szCs w:val="44"/>
        </w:rPr>
        <w:t xml:space="preserve"> </w:t>
      </w:r>
      <w:r w:rsidR="00EC1470" w:rsidRPr="003371EE">
        <w:rPr>
          <w:rFonts w:asciiTheme="minorEastAsia" w:hAnsiTheme="minorEastAsia" w:hint="eastAsia"/>
          <w:sz w:val="44"/>
          <w:szCs w:val="44"/>
        </w:rPr>
        <w:t>契</w:t>
      </w:r>
      <w:r w:rsidR="00417BF7" w:rsidRPr="003371EE">
        <w:rPr>
          <w:rFonts w:asciiTheme="minorEastAsia" w:hAnsiTheme="minorEastAsia" w:hint="eastAsia"/>
          <w:sz w:val="44"/>
          <w:szCs w:val="44"/>
        </w:rPr>
        <w:t xml:space="preserve"> </w:t>
      </w:r>
      <w:r w:rsidR="00EC1470" w:rsidRPr="003371EE">
        <w:rPr>
          <w:rFonts w:asciiTheme="minorEastAsia" w:hAnsiTheme="minorEastAsia" w:hint="eastAsia"/>
          <w:sz w:val="44"/>
          <w:szCs w:val="44"/>
        </w:rPr>
        <w:t>約</w:t>
      </w:r>
      <w:r w:rsidR="00417BF7" w:rsidRPr="003371EE">
        <w:rPr>
          <w:rFonts w:asciiTheme="minorEastAsia" w:hAnsiTheme="minorEastAsia" w:hint="eastAsia"/>
          <w:sz w:val="44"/>
          <w:szCs w:val="44"/>
        </w:rPr>
        <w:t xml:space="preserve"> </w:t>
      </w:r>
      <w:r w:rsidR="00EC1470" w:rsidRPr="003371EE">
        <w:rPr>
          <w:rFonts w:asciiTheme="minorEastAsia" w:hAnsiTheme="minorEastAsia" w:hint="eastAsia"/>
          <w:sz w:val="44"/>
          <w:szCs w:val="44"/>
        </w:rPr>
        <w:t>書</w:t>
      </w:r>
    </w:p>
    <w:p w:rsidR="00280B19" w:rsidRDefault="00280B19" w:rsidP="003371EE">
      <w:pPr>
        <w:spacing w:line="620" w:lineRule="exact"/>
        <w:rPr>
          <w:rFonts w:asciiTheme="minorEastAsia" w:hAnsiTheme="minorEastAsia"/>
          <w:sz w:val="24"/>
          <w:szCs w:val="24"/>
        </w:rPr>
      </w:pPr>
    </w:p>
    <w:p w:rsidR="00417BF7" w:rsidRPr="003371EE" w:rsidRDefault="00417BF7" w:rsidP="003371EE">
      <w:pPr>
        <w:spacing w:line="620" w:lineRule="exact"/>
        <w:rPr>
          <w:rFonts w:asciiTheme="minorEastAsia" w:hAnsiTheme="minorEastAsia"/>
          <w:sz w:val="24"/>
          <w:szCs w:val="24"/>
        </w:rPr>
      </w:pPr>
      <w:r w:rsidRPr="003371EE">
        <w:rPr>
          <w:rFonts w:asciiTheme="minorEastAsia" w:hAnsiTheme="minorEastAsia" w:hint="eastAsia"/>
          <w:sz w:val="24"/>
          <w:szCs w:val="24"/>
        </w:rPr>
        <w:t xml:space="preserve">１　</w:t>
      </w:r>
      <w:r w:rsidRPr="003371EE">
        <w:rPr>
          <w:rFonts w:asciiTheme="minorEastAsia" w:hAnsiTheme="minorEastAsia" w:hint="eastAsia"/>
          <w:kern w:val="0"/>
          <w:sz w:val="24"/>
          <w:szCs w:val="24"/>
          <w:fitText w:val="1680" w:id="-2108354560"/>
        </w:rPr>
        <w:t>委託業務の名称</w:t>
      </w:r>
      <w:r w:rsidRPr="003371EE">
        <w:rPr>
          <w:rFonts w:asciiTheme="minorEastAsia" w:hAnsiTheme="minorEastAsia" w:hint="eastAsia"/>
          <w:kern w:val="0"/>
          <w:sz w:val="24"/>
          <w:szCs w:val="24"/>
        </w:rPr>
        <w:t xml:space="preserve">　　　</w:t>
      </w:r>
    </w:p>
    <w:p w:rsidR="00417BF7" w:rsidRPr="003371EE" w:rsidRDefault="00417BF7" w:rsidP="003371EE">
      <w:pPr>
        <w:spacing w:line="620" w:lineRule="exact"/>
        <w:rPr>
          <w:rFonts w:asciiTheme="minorEastAsia" w:hAnsiTheme="minorEastAsia"/>
          <w:sz w:val="24"/>
          <w:szCs w:val="24"/>
        </w:rPr>
      </w:pPr>
      <w:r w:rsidRPr="003371EE">
        <w:rPr>
          <w:rFonts w:asciiTheme="minorEastAsia" w:hAnsiTheme="minorEastAsia" w:hint="eastAsia"/>
          <w:sz w:val="24"/>
          <w:szCs w:val="24"/>
        </w:rPr>
        <w:t xml:space="preserve">２　</w:t>
      </w:r>
      <w:r w:rsidRPr="003371EE">
        <w:rPr>
          <w:rFonts w:asciiTheme="minorEastAsia" w:hAnsiTheme="minorEastAsia" w:hint="eastAsia"/>
          <w:spacing w:val="120"/>
          <w:kern w:val="0"/>
          <w:sz w:val="24"/>
          <w:szCs w:val="24"/>
          <w:fitText w:val="1680" w:id="-2108354559"/>
        </w:rPr>
        <w:t>履行期</w:t>
      </w:r>
      <w:r w:rsidRPr="003371EE">
        <w:rPr>
          <w:rFonts w:asciiTheme="minorEastAsia" w:hAnsiTheme="minorEastAsia" w:hint="eastAsia"/>
          <w:kern w:val="0"/>
          <w:sz w:val="24"/>
          <w:szCs w:val="24"/>
          <w:fitText w:val="1680" w:id="-2108354559"/>
        </w:rPr>
        <w:t>限</w:t>
      </w:r>
      <w:r w:rsidRPr="003371EE">
        <w:rPr>
          <w:rFonts w:asciiTheme="minorEastAsia" w:hAnsiTheme="minorEastAsia" w:hint="eastAsia"/>
          <w:kern w:val="0"/>
          <w:sz w:val="24"/>
          <w:szCs w:val="24"/>
        </w:rPr>
        <w:t xml:space="preserve">　　　令和　　　年　　　月　　　日</w:t>
      </w:r>
    </w:p>
    <w:p w:rsidR="00417BF7" w:rsidRPr="003371EE" w:rsidRDefault="00417BF7" w:rsidP="003371EE">
      <w:pPr>
        <w:spacing w:line="620" w:lineRule="exact"/>
        <w:rPr>
          <w:rFonts w:asciiTheme="minorEastAsia" w:hAnsiTheme="minorEastAsia" w:cs="MS-Mincho"/>
          <w:kern w:val="0"/>
          <w:sz w:val="24"/>
          <w:szCs w:val="24"/>
          <w:u w:val="single"/>
        </w:rPr>
      </w:pPr>
      <w:r w:rsidRPr="003371EE">
        <w:rPr>
          <w:rFonts w:asciiTheme="minorEastAsia" w:hAnsiTheme="minorEastAsia" w:hint="eastAsia"/>
          <w:sz w:val="24"/>
          <w:szCs w:val="24"/>
        </w:rPr>
        <w:t xml:space="preserve">３　</w:t>
      </w:r>
      <w:r w:rsidRPr="00FD00D7">
        <w:rPr>
          <w:rFonts w:asciiTheme="minorEastAsia" w:hAnsiTheme="minorEastAsia" w:hint="eastAsia"/>
          <w:spacing w:val="60"/>
          <w:kern w:val="0"/>
          <w:sz w:val="24"/>
          <w:szCs w:val="24"/>
          <w:fitText w:val="1680" w:id="-2108354558"/>
        </w:rPr>
        <w:t>業務委託</w:t>
      </w:r>
      <w:r w:rsidRPr="00FD00D7">
        <w:rPr>
          <w:rFonts w:asciiTheme="minorEastAsia" w:hAnsiTheme="minorEastAsia" w:hint="eastAsia"/>
          <w:kern w:val="0"/>
          <w:sz w:val="24"/>
          <w:szCs w:val="24"/>
          <w:fitText w:val="1680" w:id="-2108354558"/>
        </w:rPr>
        <w:t>料</w:t>
      </w:r>
      <w:r w:rsidRPr="003371EE">
        <w:rPr>
          <w:rFonts w:asciiTheme="minorEastAsia" w:hAnsiTheme="minorEastAsia" w:hint="eastAsia"/>
          <w:kern w:val="0"/>
          <w:sz w:val="24"/>
          <w:szCs w:val="24"/>
        </w:rPr>
        <w:t xml:space="preserve">　　　</w:t>
      </w:r>
      <w:r w:rsidRPr="003371EE">
        <w:rPr>
          <w:rFonts w:asciiTheme="minorEastAsia" w:hAnsiTheme="minorEastAsia" w:cs="MS-Mincho" w:hint="eastAsia"/>
          <w:kern w:val="0"/>
          <w:sz w:val="24"/>
          <w:szCs w:val="24"/>
        </w:rPr>
        <w:t>一金　　　　　　　　　　　　円也</w:t>
      </w:r>
    </w:p>
    <w:p w:rsidR="00417BF7" w:rsidRPr="003371EE" w:rsidRDefault="00417BF7" w:rsidP="00417BF7">
      <w:pPr>
        <w:spacing w:line="200" w:lineRule="exact"/>
        <w:rPr>
          <w:rFonts w:asciiTheme="minorEastAsia" w:hAnsiTheme="minorEastAsia" w:cs="MS-Mincho"/>
          <w:kern w:val="0"/>
          <w:sz w:val="24"/>
          <w:szCs w:val="24"/>
        </w:rPr>
      </w:pPr>
    </w:p>
    <w:p w:rsidR="00417BF7" w:rsidRPr="003371EE" w:rsidRDefault="000E2F5B" w:rsidP="00CC72C8">
      <w:pPr>
        <w:autoSpaceDE w:val="0"/>
        <w:autoSpaceDN w:val="0"/>
        <w:adjustRightInd w:val="0"/>
        <w:spacing w:line="440" w:lineRule="exact"/>
        <w:ind w:firstLineChars="300" w:firstLine="720"/>
        <w:jc w:val="left"/>
        <w:rPr>
          <w:rFonts w:asciiTheme="minorEastAsia" w:hAnsiTheme="minorEastAsia" w:cs="MS-Mincho"/>
          <w:kern w:val="0"/>
          <w:sz w:val="24"/>
          <w:szCs w:val="24"/>
        </w:rPr>
      </w:pPr>
      <w:r w:rsidRPr="003371EE">
        <w:rPr>
          <w:rFonts w:asciiTheme="minorEastAsia" w:hAnsiTheme="minorEastAsia" w:cs="MS-Mincho"/>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5828665</wp:posOffset>
                </wp:positionH>
                <wp:positionV relativeFrom="paragraph">
                  <wp:posOffset>69850</wp:posOffset>
                </wp:positionV>
                <wp:extent cx="76200" cy="1009650"/>
                <wp:effectExtent l="0" t="0" r="19050" b="1905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09650"/>
                        </a:xfrm>
                        <a:prstGeom prst="righ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D5AB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58.95pt;margin-top:5.5pt;width:6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M2kwIAAA8FAAAOAAAAZHJzL2Uyb0RvYy54bWysVM2O0zAQviPxDpbv3fyQdtto09XStAhp&#10;gZUWHsC1nSasYwfbbbogDnvmwIFHAIkH4JFW+x6MnbS0cEGIHJJxZvx5vplvfHa+rQXacG0qJTMc&#10;nYQYcUkVq+Qqw29eLwZjjIwlkhGhJM/wLTf4fPr40VnbpDxWpRKMawQg0qRtk+HS2iYNAkNLXhNz&#10;ohouwVkoXRMLS70KmCYtoNciiMNwFLRKs0Yryo2Bv3nnxFOPXxSc2ldFYbhFIsOQm/Vv7d9L9w6m&#10;ZyRdadKUFe3TIP+QRU0qCYfuoXJiCVrr6g+ouqJaGVXYE6rqQBVFRbnnAGyi8Dc21yVpuOcCxTHN&#10;vkzm/8HSl5srjSqW4RgjSWpo0cPnHw/fvt/ffbq/+3p/9wXFrkhtY1KIvW6utKNpmktFbww4giOP&#10;WxiIQcv2hWIARtZW+cJsC127nUAZbX39b/f151uLKPw8HUFLMaLgicJwMhr6/gQk3W1utLHPuKqR&#10;MzKsq1Vpn2pCb7j1h5DNpbG+DawnQ9hbjIpaQFM3RCCAhccRAtQ+Gqwdrtsq1aISwutCSNRmeDKM&#10;hx7dKFEx5/QV0KvlTGgEqMDjEPYoTKu1ZB6s5ITNe9uSSnQ2HC6kw4Ma9Lm7anjpfJiEk/l4Pk4G&#10;STyaD5IwzwcXi1kyGC2i02H+JJ/N8uijSy1K0rJijEuX3U7GUfJ3MukHqhPgXshHLMwh2YV/+hoe&#10;hAXHafgSA5fd17PzanEC6RS1VOwWxKJVN5dwj4BRKv0eoxZmMsPm3ZpojpF4LkH0p0k8GcIQ+8V4&#10;PAGt6EPH8sBBJAWgDFuMOnNmu7FfN142IDHfVKkuQKJFZXda7nLqhQ1T5/Pvbwg31odrH/XrHpv+&#10;BAAA//8DAFBLAwQUAAYACAAAACEAuVjdLtwAAAAKAQAADwAAAGRycy9kb3ducmV2LnhtbEyPQU+E&#10;MBCF7yb+h2ZMvLktGyPCUjYbozF6A030WOgsEOmU0LKL/97xpMd57+XN94r96kZxwjkMnjQkGwUC&#10;qfV2oE7D+9vTzT2IEA1ZM3pCDd8YYF9eXhQmt/5MFZ7q2AkuoZAbDX2MUy5laHt0Jmz8hMTe0c/O&#10;RD7nTtrZnLncjXKr1J10ZiD+0JsJH3psv+rFacDXD3r8rF6amgvM82HxaXXrtb6+Wg87EBHX+BeG&#10;X3xGh5KZGr+QDWLUkCVpxlE2Et7EgWybsdCwkCoFsizk/wnlDwAAAP//AwBQSwECLQAUAAYACAAA&#10;ACEAtoM4kv4AAADhAQAAEwAAAAAAAAAAAAAAAAAAAAAAW0NvbnRlbnRfVHlwZXNdLnhtbFBLAQIt&#10;ABQABgAIAAAAIQA4/SH/1gAAAJQBAAALAAAAAAAAAAAAAAAAAC8BAABfcmVscy8ucmVsc1BLAQIt&#10;ABQABgAIAAAAIQCmSaM2kwIAAA8FAAAOAAAAAAAAAAAAAAAAAC4CAABkcnMvZTJvRG9jLnhtbFBL&#10;AQItABQABgAIAAAAIQC5WN0u3AAAAAoBAAAPAAAAAAAAAAAAAAAAAO0EAABkcnMvZG93bnJldi54&#10;bWxQSwUGAAAAAAQABADzAAAA9gUAAAAA&#10;" adj="1630">
                <v:textbox inset="5.85pt,.7pt,5.85pt,.7pt"/>
              </v:shape>
            </w:pict>
          </mc:Fallback>
        </mc:AlternateContent>
      </w:r>
      <w:r w:rsidRPr="003371EE">
        <w:rPr>
          <w:rFonts w:asciiTheme="minorEastAsia" w:hAnsiTheme="minorEastAsia" w:cs="MS-Mincho"/>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142240</wp:posOffset>
                </wp:positionH>
                <wp:positionV relativeFrom="paragraph">
                  <wp:posOffset>69850</wp:posOffset>
                </wp:positionV>
                <wp:extent cx="76200" cy="1076325"/>
                <wp:effectExtent l="0" t="0" r="19050" b="2857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76325"/>
                        </a:xfrm>
                        <a:prstGeom prst="lef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09CD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1.2pt;margin-top:5.5pt;width:6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sAkQIAAA4FAAAOAAAAZHJzL2Uyb0RvYy54bWysVM2O0zAQviPxDpbv3STd9C/adLU0LULi&#10;Z6WFB3Btpwnr2MF2my6Iw5458gggeAQeaLXvwdhJSxYuCJGDY3vGn+eb+cZn5/tKoB3XplQyxdFJ&#10;iBGXVLFSblL85vVqMMXIWCIZEUryFN9wg8/njx+dNXXCh6pQgnGNAESapKlTXFhbJ0FgaMErYk5U&#10;zSUYc6UrYmGpNwHTpAH0SgTDMBwHjdKs1opyY2A3a4147vHznFP7Ks8Nt0ikGGKzftR+XLsxmJ+R&#10;ZKNJXZS0C4P8QxQVKSVceoTKiCVoq8s/oKqSamVUbk+oqgKV5yXlngOwicLf2FwVpOaeCyTH1Mc0&#10;mf8HS1/uLjUqGdQOI0kqKNH9j2/3X7/f3X66u/1yd/sZRS5JTW0S8L2qL7Wjaernil4bMAQPLG5h&#10;wAetmxeKARjZWuUTs8915U4CZbT3+b855p/vLaKwORlDSTGiYInCyfh0OHJXByQ5HK61sU+5qpCb&#10;pFjw3D7RhF5z6+8gu+fG+iqwjgthbzHKKwE13RGBotB9HWjnDfAHWHdUqlUphJeFkKhJ8WwEYXjO&#10;SpTMGf1Cb9YLoRGgAo0+rOm7abWVzIMVnLBlN7ekFO0cLhfS4UEKuthdMrxyPszC2XK6nMaDeDhe&#10;DuIwywYXq0U8GK+iySg7zRaLLProQovipCgZ49JFd1BxFP+dSrp+avV31PEDFqZPduW/Loc9t+Bh&#10;GL5uwOXw9+y8WJw+WkGtFbsBrWjVtiU8IzAplH6PUQMtmWLzbks0x0g8k6D5STycjaCH/WI6nYFU&#10;dN+w7hmIpACUYotRO13Ytuu3tS43BdwT+aJKdQEKzUt7kHIbU6draDoff/dAuK7ur73Xr2ds/hMA&#10;AP//AwBQSwMEFAAGAAgAAAAhAFtrWR/dAAAACAEAAA8AAABkcnMvZG93bnJldi54bWxMj8FOwzAQ&#10;RO9I/IO1SNyo01CqKMSpKqoKcSsFIbg59pKExusodtPQr2c5wfHtjGZnitXkOjHiEFpPCuazBASS&#10;8balWsHry/YmAxGiJqs7T6jgGwOsysuLQufWn+gZx32sBYdQyLWCJsY+lzKYBp0OM98jsfbpB6cj&#10;41BLO+gTh7tOpkmylE63xB8a3eNDg+awPzoFy3e5qbbt28dYP+6ewtmYr01mlLq+mtb3ICJO8c8M&#10;v/W5OpTcqfJHskF0CtJ0wU6+z3kS67cL5oo5S+5AloX8P6D8AQAA//8DAFBLAQItABQABgAIAAAA&#10;IQC2gziS/gAAAOEBAAATAAAAAAAAAAAAAAAAAAAAAABbQ29udGVudF9UeXBlc10ueG1sUEsBAi0A&#10;FAAGAAgAAAAhADj9If/WAAAAlAEAAAsAAAAAAAAAAAAAAAAALwEAAF9yZWxzLy5yZWxzUEsBAi0A&#10;FAAGAAgAAAAhAJGi2wCRAgAADgUAAA4AAAAAAAAAAAAAAAAALgIAAGRycy9lMm9Eb2MueG1sUEsB&#10;Ai0AFAAGAAgAAAAhAFtrWR/dAAAACAEAAA8AAAAAAAAAAAAAAAAA6wQAAGRycy9kb3ducmV2Lnht&#10;bFBLBQYAAAAABAAEAPMAAAD1BQAAAAA=&#10;" adj="1529">
                <v:textbox inset="5.85pt,.7pt,5.85pt,.7pt"/>
              </v:shape>
            </w:pict>
          </mc:Fallback>
        </mc:AlternateContent>
      </w:r>
      <w:r w:rsidR="00417BF7" w:rsidRPr="003371EE">
        <w:rPr>
          <w:rFonts w:asciiTheme="minorEastAsia" w:hAnsiTheme="minorEastAsia" w:cs="MS-Mincho" w:hint="eastAsia"/>
          <w:kern w:val="0"/>
          <w:sz w:val="24"/>
          <w:szCs w:val="24"/>
        </w:rPr>
        <w:t>うち取引に係る消費税及び地方消費税の額　　一金　　　　　　　　　円也</w:t>
      </w:r>
    </w:p>
    <w:p w:rsidR="00417BF7" w:rsidRPr="003371EE" w:rsidRDefault="00CC72C8" w:rsidP="00830BC2">
      <w:pPr>
        <w:autoSpaceDE w:val="0"/>
        <w:autoSpaceDN w:val="0"/>
        <w:adjustRightInd w:val="0"/>
        <w:spacing w:line="440" w:lineRule="exact"/>
        <w:ind w:left="960" w:hangingChars="400" w:hanging="960"/>
        <w:jc w:val="left"/>
        <w:rPr>
          <w:rFonts w:asciiTheme="minorEastAsia" w:hAnsiTheme="minorEastAsia" w:cs="MS-Mincho"/>
          <w:kern w:val="0"/>
          <w:sz w:val="24"/>
          <w:szCs w:val="24"/>
        </w:rPr>
      </w:pPr>
      <w:r w:rsidRPr="003371EE">
        <w:rPr>
          <w:rFonts w:asciiTheme="minorEastAsia" w:hAnsiTheme="minorEastAsia" w:cs="MS-Mincho" w:hint="eastAsia"/>
          <w:kern w:val="0"/>
          <w:sz w:val="24"/>
          <w:szCs w:val="24"/>
        </w:rPr>
        <w:t xml:space="preserve">　　</w:t>
      </w:r>
      <w:r w:rsidR="000E2F5B">
        <w:rPr>
          <w:rFonts w:asciiTheme="minorEastAsia" w:hAnsiTheme="minorEastAsia" w:cs="MS-Mincho" w:hint="eastAsia"/>
          <w:kern w:val="0"/>
          <w:sz w:val="24"/>
          <w:szCs w:val="24"/>
        </w:rPr>
        <w:t>(注)</w:t>
      </w:r>
      <w:r w:rsidR="00417BF7" w:rsidRPr="003371EE">
        <w:rPr>
          <w:rFonts w:asciiTheme="minorEastAsia" w:hAnsiTheme="minorEastAsia" w:cs="MS-Mincho" w:hint="eastAsia"/>
          <w:kern w:val="0"/>
          <w:sz w:val="24"/>
          <w:szCs w:val="24"/>
        </w:rPr>
        <w:t>「取引に係る消費税及び地方消費税の額」は、</w:t>
      </w:r>
      <w:r w:rsidR="000E2F5B" w:rsidRPr="000E2F5B">
        <w:rPr>
          <w:rFonts w:asciiTheme="minorEastAsia" w:hAnsiTheme="minorEastAsia" w:cs="MS-Mincho" w:hint="eastAsia"/>
          <w:kern w:val="0"/>
          <w:sz w:val="24"/>
          <w:szCs w:val="24"/>
        </w:rPr>
        <w:t>消費税法第</w:t>
      </w:r>
      <w:r w:rsidR="000E2F5B">
        <w:rPr>
          <w:rFonts w:asciiTheme="minorEastAsia" w:hAnsiTheme="minorEastAsia" w:cs="MS-Mincho" w:hint="eastAsia"/>
          <w:kern w:val="0"/>
          <w:sz w:val="24"/>
          <w:szCs w:val="24"/>
        </w:rPr>
        <w:t>28</w:t>
      </w:r>
      <w:r w:rsidR="000E2F5B" w:rsidRPr="000E2F5B">
        <w:rPr>
          <w:rFonts w:asciiTheme="minorEastAsia" w:hAnsiTheme="minorEastAsia" w:cs="MS-Mincho" w:hint="eastAsia"/>
          <w:kern w:val="0"/>
          <w:sz w:val="24"/>
          <w:szCs w:val="24"/>
        </w:rPr>
        <w:t>条</w:t>
      </w:r>
      <w:r w:rsidR="000E2F5B">
        <w:rPr>
          <w:rFonts w:asciiTheme="minorEastAsia" w:hAnsiTheme="minorEastAsia" w:cs="MS-Mincho" w:hint="eastAsia"/>
          <w:kern w:val="0"/>
          <w:sz w:val="24"/>
          <w:szCs w:val="24"/>
        </w:rPr>
        <w:t>第１項及び第29</w:t>
      </w:r>
      <w:r w:rsidR="000E2F5B" w:rsidRPr="000E2F5B">
        <w:rPr>
          <w:rFonts w:asciiTheme="minorEastAsia" w:hAnsiTheme="minorEastAsia" w:cs="MS-Mincho" w:hint="eastAsia"/>
          <w:kern w:val="0"/>
          <w:sz w:val="24"/>
          <w:szCs w:val="24"/>
        </w:rPr>
        <w:t>条、地方税法第</w:t>
      </w:r>
      <w:r w:rsidR="000E2F5B">
        <w:rPr>
          <w:rFonts w:asciiTheme="minorEastAsia" w:hAnsiTheme="minorEastAsia" w:cs="MS-Mincho" w:hint="eastAsia"/>
          <w:kern w:val="0"/>
          <w:sz w:val="24"/>
          <w:szCs w:val="24"/>
        </w:rPr>
        <w:t>72</w:t>
      </w:r>
      <w:r w:rsidR="000E2F5B" w:rsidRPr="000E2F5B">
        <w:rPr>
          <w:rFonts w:asciiTheme="minorEastAsia" w:hAnsiTheme="minorEastAsia" w:cs="MS-Mincho" w:hint="eastAsia"/>
          <w:kern w:val="0"/>
          <w:sz w:val="24"/>
          <w:szCs w:val="24"/>
        </w:rPr>
        <w:t>条の</w:t>
      </w:r>
      <w:r w:rsidR="000E2F5B">
        <w:rPr>
          <w:rFonts w:asciiTheme="minorEastAsia" w:hAnsiTheme="minorEastAsia" w:cs="MS-Mincho" w:hint="eastAsia"/>
          <w:kern w:val="0"/>
          <w:sz w:val="24"/>
          <w:szCs w:val="24"/>
        </w:rPr>
        <w:t>82</w:t>
      </w:r>
      <w:r w:rsidR="000E2F5B" w:rsidRPr="000E2F5B">
        <w:rPr>
          <w:rFonts w:asciiTheme="minorEastAsia" w:hAnsiTheme="minorEastAsia" w:cs="MS-Mincho" w:hint="eastAsia"/>
          <w:kern w:val="0"/>
          <w:sz w:val="24"/>
          <w:szCs w:val="24"/>
        </w:rPr>
        <w:t>及び第</w:t>
      </w:r>
      <w:r w:rsidR="000E2F5B">
        <w:rPr>
          <w:rFonts w:asciiTheme="minorEastAsia" w:hAnsiTheme="minorEastAsia" w:cs="MS-Mincho" w:hint="eastAsia"/>
          <w:kern w:val="0"/>
          <w:sz w:val="24"/>
          <w:szCs w:val="24"/>
        </w:rPr>
        <w:t>72</w:t>
      </w:r>
      <w:r w:rsidR="000E2F5B" w:rsidRPr="000E2F5B">
        <w:rPr>
          <w:rFonts w:asciiTheme="minorEastAsia" w:hAnsiTheme="minorEastAsia" w:cs="MS-Mincho" w:hint="eastAsia"/>
          <w:kern w:val="0"/>
          <w:sz w:val="24"/>
          <w:szCs w:val="24"/>
        </w:rPr>
        <w:t>条の</w:t>
      </w:r>
      <w:r w:rsidR="000E2F5B">
        <w:rPr>
          <w:rFonts w:asciiTheme="minorEastAsia" w:hAnsiTheme="minorEastAsia" w:cs="MS-Mincho" w:hint="eastAsia"/>
          <w:kern w:val="0"/>
          <w:sz w:val="24"/>
          <w:szCs w:val="24"/>
        </w:rPr>
        <w:t>83</w:t>
      </w:r>
      <w:r w:rsidR="000E2F5B" w:rsidRPr="000E2F5B">
        <w:rPr>
          <w:rFonts w:asciiTheme="minorEastAsia" w:hAnsiTheme="minorEastAsia" w:cs="MS-Mincho" w:hint="eastAsia"/>
          <w:kern w:val="0"/>
          <w:sz w:val="24"/>
          <w:szCs w:val="24"/>
        </w:rPr>
        <w:t>の規定により算出したもので、</w:t>
      </w:r>
      <w:r w:rsidR="00FD00D7">
        <w:rPr>
          <w:rFonts w:asciiTheme="minorEastAsia" w:hAnsiTheme="minorEastAsia" w:cs="MS-Mincho" w:hint="eastAsia"/>
          <w:kern w:val="0"/>
          <w:sz w:val="24"/>
          <w:szCs w:val="24"/>
        </w:rPr>
        <w:t>業務委託料</w:t>
      </w:r>
      <w:r w:rsidR="00417BF7" w:rsidRPr="003371EE">
        <w:rPr>
          <w:rFonts w:asciiTheme="minorEastAsia" w:hAnsiTheme="minorEastAsia" w:cs="MS-Mincho" w:hint="eastAsia"/>
          <w:kern w:val="0"/>
          <w:sz w:val="24"/>
          <w:szCs w:val="24"/>
        </w:rPr>
        <w:t>に　　／　　を乗じて得た額である。</w:t>
      </w:r>
    </w:p>
    <w:p w:rsidR="00417BF7" w:rsidRPr="003371EE" w:rsidRDefault="00417BF7" w:rsidP="00417BF7">
      <w:pPr>
        <w:autoSpaceDE w:val="0"/>
        <w:autoSpaceDN w:val="0"/>
        <w:adjustRightInd w:val="0"/>
        <w:spacing w:line="440" w:lineRule="exact"/>
        <w:jc w:val="center"/>
        <w:rPr>
          <w:rFonts w:asciiTheme="minorEastAsia" w:hAnsiTheme="minorEastAsia" w:cs="MS-Mincho"/>
          <w:kern w:val="0"/>
          <w:sz w:val="24"/>
          <w:szCs w:val="24"/>
        </w:rPr>
      </w:pPr>
      <w:r w:rsidRPr="003371EE">
        <w:rPr>
          <w:rFonts w:asciiTheme="minorEastAsia" w:hAnsiTheme="minorEastAsia" w:cs="MS-Mincho" w:hint="eastAsia"/>
          <w:kern w:val="0"/>
          <w:sz w:val="24"/>
          <w:szCs w:val="24"/>
        </w:rPr>
        <w:t>【［　　］の部分は、</w:t>
      </w:r>
      <w:r w:rsidR="00F75C9B" w:rsidRPr="003371EE">
        <w:rPr>
          <w:rFonts w:asciiTheme="minorEastAsia" w:hAnsiTheme="minorEastAsia" w:cs="MS-Mincho" w:hint="eastAsia"/>
          <w:kern w:val="0"/>
          <w:sz w:val="24"/>
          <w:szCs w:val="24"/>
        </w:rPr>
        <w:t>受託</w:t>
      </w:r>
      <w:r w:rsidRPr="003371EE">
        <w:rPr>
          <w:rFonts w:asciiTheme="minorEastAsia" w:hAnsiTheme="minorEastAsia" w:cs="MS-Mincho" w:hint="eastAsia"/>
          <w:kern w:val="0"/>
          <w:sz w:val="24"/>
          <w:szCs w:val="24"/>
        </w:rPr>
        <w:t>者が課税業者である場合に使用する。　】</w:t>
      </w:r>
    </w:p>
    <w:p w:rsidR="00417BF7" w:rsidRPr="003371EE" w:rsidRDefault="00417BF7" w:rsidP="00417BF7">
      <w:pPr>
        <w:autoSpaceDE w:val="0"/>
        <w:autoSpaceDN w:val="0"/>
        <w:adjustRightInd w:val="0"/>
        <w:spacing w:line="200" w:lineRule="exact"/>
        <w:jc w:val="left"/>
        <w:rPr>
          <w:rFonts w:asciiTheme="minorEastAsia" w:hAnsiTheme="minorEastAsia" w:cs="MS-Mincho"/>
          <w:kern w:val="0"/>
          <w:sz w:val="24"/>
          <w:szCs w:val="24"/>
        </w:rPr>
      </w:pPr>
    </w:p>
    <w:p w:rsidR="00417BF7" w:rsidRPr="003371EE" w:rsidRDefault="00417BF7" w:rsidP="00417BF7">
      <w:pPr>
        <w:autoSpaceDE w:val="0"/>
        <w:autoSpaceDN w:val="0"/>
        <w:adjustRightInd w:val="0"/>
        <w:spacing w:line="440" w:lineRule="exact"/>
        <w:jc w:val="left"/>
        <w:rPr>
          <w:rFonts w:asciiTheme="minorEastAsia" w:hAnsiTheme="minorEastAsia" w:cs="MS-Mincho"/>
          <w:kern w:val="0"/>
          <w:sz w:val="24"/>
          <w:szCs w:val="24"/>
        </w:rPr>
      </w:pPr>
      <w:r w:rsidRPr="003371EE">
        <w:rPr>
          <w:rFonts w:asciiTheme="minorEastAsia" w:hAnsiTheme="minorEastAsia" w:cs="MS-Mincho" w:hint="eastAsia"/>
          <w:kern w:val="0"/>
          <w:sz w:val="24"/>
          <w:szCs w:val="24"/>
        </w:rPr>
        <w:t>４　契約保証金　　　免　除　（垂水市契約規則第</w:t>
      </w:r>
      <w:r w:rsidR="00C82F3C">
        <w:rPr>
          <w:rFonts w:asciiTheme="minorEastAsia" w:hAnsiTheme="minorEastAsia" w:cs="MS-Mincho" w:hint="eastAsia"/>
          <w:kern w:val="0"/>
          <w:sz w:val="24"/>
          <w:szCs w:val="24"/>
        </w:rPr>
        <w:t>33</w:t>
      </w:r>
      <w:r w:rsidRPr="003371EE">
        <w:rPr>
          <w:rFonts w:asciiTheme="minorEastAsia" w:hAnsiTheme="minorEastAsia" w:cs="MS-Mincho" w:hint="eastAsia"/>
          <w:kern w:val="0"/>
          <w:sz w:val="24"/>
          <w:szCs w:val="24"/>
        </w:rPr>
        <w:t>条第９号による）</w:t>
      </w:r>
    </w:p>
    <w:p w:rsidR="00417BF7" w:rsidRPr="003371EE" w:rsidRDefault="00417BF7" w:rsidP="00417BF7">
      <w:pPr>
        <w:spacing w:line="440" w:lineRule="exact"/>
        <w:rPr>
          <w:rFonts w:asciiTheme="minorEastAsia" w:hAnsiTheme="minorEastAsia"/>
          <w:sz w:val="24"/>
          <w:szCs w:val="24"/>
        </w:rPr>
      </w:pPr>
    </w:p>
    <w:p w:rsidR="00EC1470" w:rsidRPr="003371EE" w:rsidRDefault="00417BF7" w:rsidP="00417BF7">
      <w:pPr>
        <w:spacing w:line="440" w:lineRule="exact"/>
        <w:ind w:firstLineChars="200" w:firstLine="480"/>
        <w:rPr>
          <w:rFonts w:asciiTheme="minorEastAsia" w:hAnsiTheme="minorEastAsia"/>
          <w:sz w:val="24"/>
          <w:szCs w:val="24"/>
        </w:rPr>
      </w:pPr>
      <w:r w:rsidRPr="003371EE">
        <w:rPr>
          <w:rFonts w:asciiTheme="minorEastAsia" w:hAnsiTheme="minorEastAsia" w:hint="eastAsia"/>
          <w:sz w:val="24"/>
          <w:szCs w:val="24"/>
        </w:rPr>
        <w:t xml:space="preserve">上記の委託業務について、委託者 　鹿児島県垂水市長　　　　　　　　</w:t>
      </w:r>
    </w:p>
    <w:p w:rsidR="00EC1470" w:rsidRPr="003371EE" w:rsidRDefault="00417BF7" w:rsidP="00417BF7">
      <w:pPr>
        <w:spacing w:line="440" w:lineRule="exact"/>
        <w:ind w:leftChars="100" w:left="210"/>
        <w:rPr>
          <w:rFonts w:asciiTheme="minorEastAsia" w:hAnsiTheme="minorEastAsia"/>
          <w:sz w:val="24"/>
          <w:szCs w:val="24"/>
        </w:rPr>
      </w:pPr>
      <w:r w:rsidRPr="003371EE">
        <w:rPr>
          <w:rFonts w:asciiTheme="minorEastAsia" w:hAnsiTheme="minorEastAsia" w:hint="eastAsia"/>
          <w:sz w:val="24"/>
          <w:szCs w:val="24"/>
        </w:rPr>
        <w:t>と、受託者　　　　　　　　　　　　　　　　　　　　との間において、次の条項により委託契約を締結する。</w:t>
      </w:r>
    </w:p>
    <w:p w:rsidR="00EC1470" w:rsidRPr="003371EE" w:rsidRDefault="00EC1470" w:rsidP="00417BF7">
      <w:pPr>
        <w:spacing w:line="440" w:lineRule="exact"/>
        <w:ind w:firstLineChars="100" w:firstLine="240"/>
        <w:rPr>
          <w:rFonts w:asciiTheme="minorEastAsia" w:hAnsiTheme="minorEastAsia"/>
          <w:sz w:val="24"/>
          <w:szCs w:val="24"/>
        </w:rPr>
      </w:pPr>
    </w:p>
    <w:p w:rsidR="004A4736" w:rsidRPr="003371EE" w:rsidRDefault="004A4736" w:rsidP="00280B19">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（総則）</w:t>
      </w:r>
    </w:p>
    <w:p w:rsidR="004A4736" w:rsidRPr="003371EE" w:rsidRDefault="004A4736" w:rsidP="00280B19">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第１条　受託者は、</w:t>
      </w:r>
      <w:r w:rsidR="008E612C" w:rsidRPr="003371EE">
        <w:rPr>
          <w:rFonts w:asciiTheme="minorEastAsia" w:hAnsiTheme="minorEastAsia" w:hint="eastAsia"/>
          <w:sz w:val="24"/>
          <w:szCs w:val="24"/>
        </w:rPr>
        <w:t>この契約書並びに仕様書</w:t>
      </w:r>
      <w:r w:rsidRPr="003371EE">
        <w:rPr>
          <w:rFonts w:asciiTheme="minorEastAsia" w:hAnsiTheme="minorEastAsia" w:hint="eastAsia"/>
          <w:sz w:val="24"/>
          <w:szCs w:val="24"/>
        </w:rPr>
        <w:t>（図面及び現場立会い等を含む。以下同じ。）に基づき、頭書の業務委託料をもって、頭書の履行期限までに、頭書の委託業務（以下「業務」という。）を完了しなければならない。</w:t>
      </w:r>
    </w:p>
    <w:p w:rsidR="00AF7420" w:rsidRPr="003371EE" w:rsidRDefault="00D908C9" w:rsidP="00280B19">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２</w:t>
      </w:r>
      <w:r w:rsidR="004A4736" w:rsidRPr="003371EE">
        <w:rPr>
          <w:rFonts w:asciiTheme="minorEastAsia" w:hAnsiTheme="minorEastAsia" w:hint="eastAsia"/>
          <w:sz w:val="24"/>
          <w:szCs w:val="24"/>
        </w:rPr>
        <w:t xml:space="preserve">　前項の仕様書に明示されていない事項については、委託者と受託者とが協議して定めるものとする。</w:t>
      </w:r>
    </w:p>
    <w:p w:rsidR="00C82F3C" w:rsidRDefault="00C82F3C" w:rsidP="00280B19">
      <w:pPr>
        <w:spacing w:line="420" w:lineRule="exact"/>
        <w:ind w:firstLineChars="100" w:firstLine="240"/>
        <w:rPr>
          <w:rFonts w:asciiTheme="minorEastAsia" w:hAnsiTheme="minorEastAsia"/>
          <w:sz w:val="24"/>
          <w:szCs w:val="24"/>
        </w:rPr>
      </w:pPr>
    </w:p>
    <w:p w:rsidR="004A4736" w:rsidRPr="003371EE" w:rsidRDefault="004A4736" w:rsidP="00280B19">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（権利義務の譲渡等の禁止）</w:t>
      </w:r>
    </w:p>
    <w:p w:rsidR="004A4736" w:rsidRPr="003371EE" w:rsidRDefault="004A4736" w:rsidP="00280B19">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第２条　受託者は、この契約によって生ずる権利若しくは義務を第三者に譲渡し、又は継承させてはならない。ただし、委託者の書面による承諾を得たときは、この限りではない。</w:t>
      </w:r>
    </w:p>
    <w:p w:rsidR="00C82F3C" w:rsidRDefault="00C82F3C" w:rsidP="00280B19">
      <w:pPr>
        <w:spacing w:line="420" w:lineRule="exact"/>
        <w:ind w:firstLineChars="100" w:firstLine="240"/>
        <w:rPr>
          <w:rFonts w:asciiTheme="minorEastAsia" w:hAnsiTheme="minorEastAsia"/>
          <w:sz w:val="24"/>
          <w:szCs w:val="24"/>
        </w:rPr>
      </w:pPr>
    </w:p>
    <w:p w:rsidR="004A4736" w:rsidRPr="003371EE" w:rsidRDefault="004A4736" w:rsidP="00280B19">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lastRenderedPageBreak/>
        <w:t>（再委託の禁止）</w:t>
      </w:r>
    </w:p>
    <w:p w:rsidR="004A4736" w:rsidRPr="003371EE" w:rsidRDefault="004A4736" w:rsidP="00280B19">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第３条</w:t>
      </w:r>
      <w:r w:rsidR="00D908C9" w:rsidRPr="003371EE">
        <w:rPr>
          <w:rFonts w:asciiTheme="minorEastAsia" w:hAnsiTheme="minorEastAsia" w:hint="eastAsia"/>
          <w:sz w:val="24"/>
          <w:szCs w:val="24"/>
        </w:rPr>
        <w:t xml:space="preserve">　</w:t>
      </w:r>
      <w:r w:rsidRPr="003371EE">
        <w:rPr>
          <w:rFonts w:asciiTheme="minorEastAsia" w:hAnsiTheme="minorEastAsia" w:hint="eastAsia"/>
          <w:sz w:val="24"/>
          <w:szCs w:val="24"/>
        </w:rPr>
        <w:t>受託者は、業務の処理を一括して他に委託し、又は請負わせてはならない。ただし、委託者の書面による承諾を得たときは、この限りではない。</w:t>
      </w:r>
    </w:p>
    <w:p w:rsidR="00C82F3C" w:rsidRDefault="00C82F3C" w:rsidP="00280B19">
      <w:pPr>
        <w:spacing w:line="420" w:lineRule="exact"/>
        <w:ind w:firstLineChars="100" w:firstLine="240"/>
        <w:rPr>
          <w:rFonts w:asciiTheme="minorEastAsia" w:hAnsiTheme="minorEastAsia"/>
          <w:sz w:val="24"/>
          <w:szCs w:val="24"/>
        </w:rPr>
      </w:pPr>
    </w:p>
    <w:p w:rsidR="004A4736" w:rsidRPr="003371EE" w:rsidRDefault="004A4736" w:rsidP="00280B19">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（業務内容の変更等）</w:t>
      </w:r>
    </w:p>
    <w:p w:rsidR="004A4736" w:rsidRPr="003371EE" w:rsidRDefault="004A4736" w:rsidP="00280B19">
      <w:pPr>
        <w:autoSpaceDE w:val="0"/>
        <w:autoSpaceDN w:val="0"/>
        <w:adjustRightInd w:val="0"/>
        <w:spacing w:line="420" w:lineRule="exact"/>
        <w:ind w:left="240" w:hangingChars="100" w:hanging="240"/>
        <w:rPr>
          <w:rFonts w:asciiTheme="minorEastAsia" w:hAnsiTheme="minorEastAsia"/>
          <w:sz w:val="24"/>
          <w:szCs w:val="24"/>
        </w:rPr>
      </w:pPr>
      <w:r w:rsidRPr="003371EE">
        <w:rPr>
          <w:rFonts w:asciiTheme="minorEastAsia" w:hAnsiTheme="minorEastAsia" w:cs="ＭＳ 明朝" w:hint="eastAsia"/>
          <w:kern w:val="0"/>
          <w:sz w:val="24"/>
          <w:szCs w:val="24"/>
        </w:rPr>
        <w:t>第４条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委託者は、必要がある場合には、業務内容を変更し、又は業務を一時中止する</w:t>
      </w:r>
      <w:r w:rsidRPr="003371EE">
        <w:rPr>
          <w:rFonts w:asciiTheme="minorEastAsia" w:hAnsiTheme="minorEastAsia" w:hint="eastAsia"/>
          <w:sz w:val="24"/>
          <w:szCs w:val="24"/>
        </w:rPr>
        <w:t>ことができるものとする。この場合において、業務委託料又は履行期限を変更する必要があるときは、委託者と受託者とが協議して書面によりこれを定めるものとする。</w:t>
      </w:r>
    </w:p>
    <w:p w:rsidR="004A4736" w:rsidRPr="003371EE" w:rsidRDefault="00D908C9" w:rsidP="00280B1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２</w:t>
      </w:r>
      <w:r w:rsidR="004A4736" w:rsidRPr="003371EE">
        <w:rPr>
          <w:rFonts w:asciiTheme="minorEastAsia" w:eastAsiaTheme="minorEastAsia" w:hAnsiTheme="minorEastAsia" w:hint="eastAsia"/>
          <w:color w:val="auto"/>
        </w:rPr>
        <w:t xml:space="preserve">　前項の場合において、受託者が損害を受けたときは、委託者はその損害を賠償しなければならない。この場合において、賠償額は、委託者と受託者とが協議して定めるものとする。</w:t>
      </w:r>
    </w:p>
    <w:p w:rsidR="00C82F3C" w:rsidRDefault="00C82F3C" w:rsidP="00280B19">
      <w:pPr>
        <w:autoSpaceDE w:val="0"/>
        <w:autoSpaceDN w:val="0"/>
        <w:adjustRightInd w:val="0"/>
        <w:spacing w:line="420" w:lineRule="exact"/>
        <w:ind w:firstLineChars="100" w:firstLine="240"/>
        <w:rPr>
          <w:rFonts w:asciiTheme="minorEastAsia" w:hAnsiTheme="minorEastAsia" w:cs="ＭＳ 明朝"/>
          <w:kern w:val="0"/>
          <w:sz w:val="24"/>
          <w:szCs w:val="24"/>
        </w:rPr>
      </w:pPr>
    </w:p>
    <w:p w:rsidR="004A4736" w:rsidRPr="003371EE" w:rsidRDefault="004A4736" w:rsidP="00280B1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（履行期限の延長）</w:t>
      </w:r>
    </w:p>
    <w:p w:rsidR="004A4736" w:rsidRPr="003371EE" w:rsidRDefault="004A4736" w:rsidP="00280B1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第５条　受託者は、天災地変その他自己の責めに帰することのできない理由により履行期限までに業務を完了することができないことが明らかになったときは、遅滞なくその理由を付して履行期限の延長を求めることができる。この場合において、その延長日数は、委託者と受託者とが協議して定めるものとする。</w:t>
      </w:r>
    </w:p>
    <w:p w:rsidR="000E2F5B" w:rsidRDefault="000E2F5B" w:rsidP="00280B19">
      <w:pPr>
        <w:autoSpaceDE w:val="0"/>
        <w:autoSpaceDN w:val="0"/>
        <w:adjustRightInd w:val="0"/>
        <w:spacing w:line="420" w:lineRule="exact"/>
        <w:ind w:firstLineChars="100" w:firstLine="240"/>
        <w:rPr>
          <w:rFonts w:asciiTheme="minorEastAsia" w:hAnsiTheme="minorEastAsia" w:cs="ＭＳ 明朝"/>
          <w:kern w:val="0"/>
          <w:sz w:val="24"/>
          <w:szCs w:val="24"/>
        </w:rPr>
      </w:pPr>
    </w:p>
    <w:p w:rsidR="004A4736" w:rsidRPr="003371EE" w:rsidRDefault="004A4736" w:rsidP="00280B1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（損害のために必要を生じた経費の負担）</w:t>
      </w:r>
    </w:p>
    <w:p w:rsidR="004A4736" w:rsidRPr="003371EE" w:rsidRDefault="004A4736" w:rsidP="00280B19">
      <w:pPr>
        <w:autoSpaceDE w:val="0"/>
        <w:autoSpaceDN w:val="0"/>
        <w:adjustRightInd w:val="0"/>
        <w:spacing w:line="420" w:lineRule="exact"/>
        <w:ind w:left="240" w:hangingChars="100" w:hanging="240"/>
        <w:rPr>
          <w:rFonts w:asciiTheme="minorEastAsia" w:hAnsiTheme="minorEastAsia"/>
          <w:sz w:val="24"/>
          <w:szCs w:val="24"/>
        </w:rPr>
      </w:pPr>
      <w:r w:rsidRPr="003371EE">
        <w:rPr>
          <w:rFonts w:asciiTheme="minorEastAsia" w:hAnsiTheme="minorEastAsia" w:cs="ＭＳ 明朝" w:hint="eastAsia"/>
          <w:kern w:val="0"/>
          <w:sz w:val="24"/>
          <w:szCs w:val="24"/>
        </w:rPr>
        <w:t>第６条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hint="eastAsia"/>
          <w:sz w:val="24"/>
          <w:szCs w:val="24"/>
        </w:rPr>
        <w:t>業務の処理に関し、発生した事故に関する損害（第三者に及ぼした損害を含む。）のために必要を生じた経費は、受託者が負担するものとする。ただし、その損害の発生が委託者の責めに帰すべき理由による場合においては、この限りではない。</w:t>
      </w:r>
    </w:p>
    <w:p w:rsidR="00C82F3C" w:rsidRDefault="00C82F3C" w:rsidP="00280B19">
      <w:pPr>
        <w:pStyle w:val="Default"/>
        <w:spacing w:line="420" w:lineRule="exact"/>
        <w:ind w:firstLineChars="100" w:firstLine="240"/>
        <w:jc w:val="both"/>
        <w:rPr>
          <w:rFonts w:asciiTheme="minorEastAsia" w:eastAsiaTheme="minorEastAsia" w:hAnsiTheme="minorEastAsia"/>
          <w:color w:val="auto"/>
        </w:rPr>
      </w:pPr>
    </w:p>
    <w:p w:rsidR="004A4736" w:rsidRPr="003371EE" w:rsidRDefault="004A4736" w:rsidP="00280B19">
      <w:pPr>
        <w:pStyle w:val="Default"/>
        <w:spacing w:line="420" w:lineRule="exact"/>
        <w:ind w:firstLineChars="100" w:firstLine="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（検査及び引渡し）</w:t>
      </w:r>
    </w:p>
    <w:p w:rsidR="004A4736" w:rsidRPr="003371EE" w:rsidRDefault="004A4736" w:rsidP="00280B19">
      <w:pPr>
        <w:autoSpaceDE w:val="0"/>
        <w:autoSpaceDN w:val="0"/>
        <w:adjustRightInd w:val="0"/>
        <w:spacing w:line="420" w:lineRule="exact"/>
        <w:ind w:left="240" w:hangingChars="100" w:hanging="240"/>
        <w:rPr>
          <w:rFonts w:asciiTheme="minorEastAsia" w:hAnsiTheme="minorEastAsia"/>
          <w:sz w:val="24"/>
          <w:szCs w:val="24"/>
        </w:rPr>
      </w:pPr>
      <w:r w:rsidRPr="003371EE">
        <w:rPr>
          <w:rFonts w:asciiTheme="minorEastAsia" w:hAnsiTheme="minorEastAsia" w:cs="ＭＳ 明朝" w:hint="eastAsia"/>
          <w:kern w:val="0"/>
          <w:sz w:val="24"/>
          <w:szCs w:val="24"/>
        </w:rPr>
        <w:t>第７条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受託者は、業務を終了したときは、遅滞なく、委託者に対して業務に係る目的</w:t>
      </w:r>
      <w:r w:rsidRPr="003371EE">
        <w:rPr>
          <w:rFonts w:asciiTheme="minorEastAsia" w:hAnsiTheme="minorEastAsia" w:hint="eastAsia"/>
          <w:sz w:val="24"/>
          <w:szCs w:val="24"/>
        </w:rPr>
        <w:t>物（報告書を含む。）を提出しなければならない。</w:t>
      </w:r>
    </w:p>
    <w:p w:rsidR="004A4736" w:rsidRPr="003371EE" w:rsidRDefault="00D908C9" w:rsidP="00280B1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 xml:space="preserve">２　</w:t>
      </w:r>
      <w:r w:rsidR="004A4736" w:rsidRPr="003371EE">
        <w:rPr>
          <w:rFonts w:asciiTheme="minorEastAsia" w:eastAsiaTheme="minorEastAsia" w:hAnsiTheme="minorEastAsia" w:hint="eastAsia"/>
          <w:color w:val="auto"/>
        </w:rPr>
        <w:t>委託者は、前項の業務に係る目的物を受理したときは、その日から</w:t>
      </w:r>
      <w:r w:rsidR="00C82F3C">
        <w:rPr>
          <w:rFonts w:asciiTheme="minorEastAsia" w:eastAsiaTheme="minorEastAsia" w:hAnsiTheme="minorEastAsia" w:hint="eastAsia"/>
          <w:color w:val="auto"/>
        </w:rPr>
        <w:t>14</w:t>
      </w:r>
      <w:r w:rsidR="004A4736" w:rsidRPr="003371EE">
        <w:rPr>
          <w:rFonts w:asciiTheme="minorEastAsia" w:eastAsiaTheme="minorEastAsia" w:hAnsiTheme="minorEastAsia" w:hint="eastAsia"/>
          <w:color w:val="auto"/>
        </w:rPr>
        <w:t>日以内に、</w:t>
      </w:r>
      <w:r w:rsidR="00C82F3C">
        <w:rPr>
          <w:rFonts w:asciiTheme="minorEastAsia" w:eastAsiaTheme="minorEastAsia" w:hAnsiTheme="minorEastAsia" w:hint="eastAsia"/>
          <w:color w:val="auto"/>
        </w:rPr>
        <w:t>受託者</w:t>
      </w:r>
      <w:r w:rsidR="004A4736" w:rsidRPr="003371EE">
        <w:rPr>
          <w:rFonts w:asciiTheme="minorEastAsia" w:eastAsiaTheme="minorEastAsia" w:hAnsiTheme="minorEastAsia" w:hint="eastAsia"/>
          <w:color w:val="auto"/>
        </w:rPr>
        <w:t>又はその代理人の立会いのもとに、業務の完了を確認するための検査をしなければならない。ただし、受託者又はその代理人が立会わないときは、欠席のまま検査できる。この場合において、受託者は検査の結果について異議を申し立てることができない。</w:t>
      </w:r>
    </w:p>
    <w:p w:rsidR="004A4736" w:rsidRPr="003371EE" w:rsidRDefault="00D908C9"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w:t>
      </w:r>
      <w:r w:rsidR="004A4736" w:rsidRPr="003371EE">
        <w:rPr>
          <w:rFonts w:asciiTheme="minorEastAsia" w:hAnsiTheme="minorEastAsia" w:cs="ＭＳ 明朝" w:hint="eastAsia"/>
          <w:kern w:val="0"/>
          <w:sz w:val="24"/>
          <w:szCs w:val="24"/>
        </w:rPr>
        <w:t xml:space="preserve">　受託者は、前項の検査の結果不合格となり、修補を命ぜられたときは遅滞なく当該</w:t>
      </w:r>
      <w:r w:rsidR="004A4736" w:rsidRPr="003371EE">
        <w:rPr>
          <w:rFonts w:asciiTheme="minorEastAsia" w:hAnsiTheme="minorEastAsia" w:cs="ＭＳ 明朝" w:hint="eastAsia"/>
          <w:kern w:val="0"/>
          <w:sz w:val="24"/>
          <w:szCs w:val="24"/>
        </w:rPr>
        <w:lastRenderedPageBreak/>
        <w:t>修補を行い、委託者の再検査を受けなければならない。</w:t>
      </w:r>
    </w:p>
    <w:p w:rsidR="004A4736" w:rsidRPr="003371EE" w:rsidRDefault="00D908C9" w:rsidP="00280B1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４</w:t>
      </w:r>
      <w:r w:rsidR="004A4736" w:rsidRPr="003371EE">
        <w:rPr>
          <w:rFonts w:asciiTheme="minorEastAsia" w:hAnsiTheme="minorEastAsia" w:cs="ＭＳ 明朝" w:hint="eastAsia"/>
          <w:kern w:val="0"/>
          <w:sz w:val="24"/>
          <w:szCs w:val="24"/>
        </w:rPr>
        <w:t xml:space="preserve">　第１項及び第２項の規定は、前項の修補の終了及び再検査の場合に準用する。</w:t>
      </w:r>
    </w:p>
    <w:p w:rsidR="004A4736" w:rsidRPr="003371EE" w:rsidRDefault="00D908C9" w:rsidP="00280B1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５</w:t>
      </w:r>
      <w:r w:rsidR="004A4736" w:rsidRPr="003371EE">
        <w:rPr>
          <w:rFonts w:asciiTheme="minorEastAsia" w:eastAsiaTheme="minorEastAsia" w:hAnsiTheme="minorEastAsia" w:hint="eastAsia"/>
          <w:color w:val="auto"/>
        </w:rPr>
        <w:t xml:space="preserve">　受託者は、検査合格の通知を受けたときは、遅滞なく業務に係る目的物を委託者に引き渡すものとする。</w:t>
      </w:r>
    </w:p>
    <w:p w:rsidR="00C82F3C" w:rsidRDefault="00C82F3C" w:rsidP="00280B19">
      <w:pPr>
        <w:autoSpaceDE w:val="0"/>
        <w:autoSpaceDN w:val="0"/>
        <w:adjustRightInd w:val="0"/>
        <w:spacing w:line="420" w:lineRule="exact"/>
        <w:ind w:firstLineChars="100" w:firstLine="240"/>
        <w:rPr>
          <w:rFonts w:asciiTheme="minorEastAsia" w:hAnsiTheme="minorEastAsia" w:cs="ＭＳ 明朝"/>
          <w:kern w:val="0"/>
          <w:sz w:val="24"/>
          <w:szCs w:val="24"/>
        </w:rPr>
      </w:pPr>
    </w:p>
    <w:p w:rsidR="00FC57F7" w:rsidRPr="003371EE" w:rsidRDefault="00FC57F7" w:rsidP="00280B1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（業務委託料の支払い）</w:t>
      </w:r>
    </w:p>
    <w:p w:rsidR="004A4736" w:rsidRPr="003371EE" w:rsidRDefault="00FC57F7" w:rsidP="00280B1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第</w:t>
      </w:r>
      <w:r w:rsidR="00D24527" w:rsidRPr="003371EE">
        <w:rPr>
          <w:rFonts w:asciiTheme="minorEastAsia" w:eastAsiaTheme="minorEastAsia" w:hAnsiTheme="minorEastAsia" w:hint="eastAsia"/>
          <w:color w:val="auto"/>
        </w:rPr>
        <w:t>８</w:t>
      </w:r>
      <w:r w:rsidRPr="003371EE">
        <w:rPr>
          <w:rFonts w:asciiTheme="minorEastAsia" w:eastAsiaTheme="minorEastAsia" w:hAnsiTheme="minorEastAsia" w:hint="eastAsia"/>
          <w:color w:val="auto"/>
        </w:rPr>
        <w:t>条</w:t>
      </w:r>
      <w:r w:rsidR="00D908C9" w:rsidRPr="003371EE">
        <w:rPr>
          <w:rFonts w:asciiTheme="minorEastAsia" w:eastAsiaTheme="minorEastAsia" w:hAnsiTheme="minorEastAsia" w:hint="eastAsia"/>
          <w:color w:val="auto"/>
        </w:rPr>
        <w:t xml:space="preserve">　</w:t>
      </w:r>
      <w:r w:rsidR="00F75C9B" w:rsidRPr="003371EE">
        <w:rPr>
          <w:rFonts w:asciiTheme="minorEastAsia" w:eastAsiaTheme="minorEastAsia" w:hAnsiTheme="minorEastAsia" w:hint="eastAsia"/>
          <w:color w:val="auto"/>
        </w:rPr>
        <w:t>受託者は、前条</w:t>
      </w:r>
      <w:r w:rsidRPr="003371EE">
        <w:rPr>
          <w:rFonts w:asciiTheme="minorEastAsia" w:eastAsiaTheme="minorEastAsia" w:hAnsiTheme="minorEastAsia" w:hint="eastAsia"/>
          <w:color w:val="auto"/>
        </w:rPr>
        <w:t>第２項及び第３項の規定による検査及び再検査の合格の通知を受けたときは、委託者に対し業務委託料の支払いを書面により請求するものとする。</w:t>
      </w:r>
    </w:p>
    <w:p w:rsidR="00FC57F7" w:rsidRPr="003371EE" w:rsidRDefault="00FC57F7" w:rsidP="00280B1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２</w:t>
      </w:r>
      <w:r w:rsidR="00D908C9" w:rsidRPr="003371EE">
        <w:rPr>
          <w:rFonts w:asciiTheme="minorEastAsia" w:eastAsiaTheme="minorEastAsia" w:hAnsiTheme="minorEastAsia" w:hint="eastAsia"/>
          <w:color w:val="auto"/>
        </w:rPr>
        <w:t xml:space="preserve">　</w:t>
      </w:r>
      <w:r w:rsidRPr="003371EE">
        <w:rPr>
          <w:rFonts w:asciiTheme="minorEastAsia" w:eastAsiaTheme="minorEastAsia" w:hAnsiTheme="minorEastAsia" w:hint="eastAsia"/>
          <w:color w:val="auto"/>
        </w:rPr>
        <w:t>委託者は、前項の支払い請求を受理したときは、その日から</w:t>
      </w:r>
      <w:r w:rsidR="00F75C9B" w:rsidRPr="003371EE">
        <w:rPr>
          <w:rFonts w:asciiTheme="minorEastAsia" w:eastAsiaTheme="minorEastAsia" w:hAnsiTheme="minorEastAsia" w:hint="eastAsia"/>
          <w:color w:val="auto"/>
        </w:rPr>
        <w:t>30</w:t>
      </w:r>
      <w:r w:rsidRPr="003371EE">
        <w:rPr>
          <w:rFonts w:asciiTheme="minorEastAsia" w:eastAsiaTheme="minorEastAsia" w:hAnsiTheme="minorEastAsia" w:hint="eastAsia"/>
          <w:color w:val="auto"/>
        </w:rPr>
        <w:t>日以内に業務委託料を支払うものとする</w:t>
      </w:r>
      <w:r w:rsidR="00A37D30">
        <w:rPr>
          <w:rFonts w:asciiTheme="minorEastAsia" w:eastAsiaTheme="minorEastAsia" w:hAnsiTheme="minorEastAsia" w:hint="eastAsia"/>
          <w:color w:val="auto"/>
        </w:rPr>
        <w:t>。</w:t>
      </w:r>
    </w:p>
    <w:p w:rsidR="00C82F3C" w:rsidRDefault="00C82F3C" w:rsidP="00280B19">
      <w:pPr>
        <w:autoSpaceDE w:val="0"/>
        <w:autoSpaceDN w:val="0"/>
        <w:adjustRightInd w:val="0"/>
        <w:spacing w:line="420" w:lineRule="exact"/>
        <w:ind w:firstLineChars="100" w:firstLine="240"/>
        <w:rPr>
          <w:rFonts w:asciiTheme="minorEastAsia" w:hAnsiTheme="minorEastAsia" w:cs="ＭＳ 明朝"/>
          <w:kern w:val="0"/>
          <w:sz w:val="24"/>
          <w:szCs w:val="24"/>
        </w:rPr>
      </w:pPr>
    </w:p>
    <w:p w:rsidR="00FC57F7" w:rsidRPr="003371EE" w:rsidRDefault="00FC57F7" w:rsidP="00280B1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AA6F52" w:rsidRPr="003371EE">
        <w:rPr>
          <w:rFonts w:asciiTheme="minorEastAsia" w:hAnsiTheme="minorEastAsia" w:cs="ＭＳ 明朝" w:hint="eastAsia"/>
          <w:kern w:val="0"/>
          <w:sz w:val="24"/>
          <w:szCs w:val="24"/>
        </w:rPr>
        <w:t>委託者の任意</w:t>
      </w:r>
      <w:r w:rsidR="00BF2299" w:rsidRPr="003371EE">
        <w:rPr>
          <w:rFonts w:asciiTheme="minorEastAsia" w:hAnsiTheme="minorEastAsia" w:cs="ＭＳ 明朝" w:hint="eastAsia"/>
          <w:kern w:val="0"/>
          <w:sz w:val="24"/>
          <w:szCs w:val="24"/>
        </w:rPr>
        <w:t>解除</w:t>
      </w:r>
      <w:r w:rsidR="00AA6F52" w:rsidRPr="003371EE">
        <w:rPr>
          <w:rFonts w:asciiTheme="minorEastAsia" w:hAnsiTheme="minorEastAsia" w:cs="ＭＳ 明朝" w:hint="eastAsia"/>
          <w:kern w:val="0"/>
          <w:sz w:val="24"/>
          <w:szCs w:val="24"/>
        </w:rPr>
        <w:t>権</w:t>
      </w:r>
      <w:r w:rsidRPr="003371EE">
        <w:rPr>
          <w:rFonts w:asciiTheme="minorEastAsia" w:hAnsiTheme="minorEastAsia" w:cs="ＭＳ 明朝" w:hint="eastAsia"/>
          <w:kern w:val="0"/>
          <w:sz w:val="24"/>
          <w:szCs w:val="24"/>
        </w:rPr>
        <w:t>）</w:t>
      </w:r>
    </w:p>
    <w:p w:rsidR="00AA6F52" w:rsidRPr="003371EE" w:rsidRDefault="00FC57F7"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4D18AC" w:rsidRPr="003371EE">
        <w:rPr>
          <w:rFonts w:asciiTheme="minorEastAsia" w:hAnsiTheme="minorEastAsia" w:cs="ＭＳ 明朝" w:hint="eastAsia"/>
          <w:kern w:val="0"/>
          <w:sz w:val="24"/>
          <w:szCs w:val="24"/>
        </w:rPr>
        <w:t>９</w:t>
      </w:r>
      <w:r w:rsidRPr="003371EE">
        <w:rPr>
          <w:rFonts w:asciiTheme="minorEastAsia" w:hAnsiTheme="minorEastAsia" w:cs="ＭＳ 明朝" w:hint="eastAsia"/>
          <w:kern w:val="0"/>
          <w:sz w:val="24"/>
          <w:szCs w:val="24"/>
        </w:rPr>
        <w:t>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委託者</w:t>
      </w:r>
      <w:r w:rsidR="00BF2299" w:rsidRPr="003371EE">
        <w:rPr>
          <w:rFonts w:asciiTheme="minorEastAsia" w:hAnsiTheme="minorEastAsia" w:cs="ＭＳ 明朝" w:hint="eastAsia"/>
          <w:kern w:val="0"/>
          <w:sz w:val="24"/>
          <w:szCs w:val="24"/>
        </w:rPr>
        <w:t>は</w:t>
      </w:r>
      <w:r w:rsidRPr="003371EE">
        <w:rPr>
          <w:rFonts w:asciiTheme="minorEastAsia" w:hAnsiTheme="minorEastAsia" w:cs="ＭＳ 明朝" w:hint="eastAsia"/>
          <w:kern w:val="0"/>
          <w:sz w:val="24"/>
          <w:szCs w:val="24"/>
        </w:rPr>
        <w:t>、</w:t>
      </w:r>
      <w:r w:rsidR="00F75C9B" w:rsidRPr="003371EE">
        <w:rPr>
          <w:rFonts w:asciiTheme="minorEastAsia" w:hAnsiTheme="minorEastAsia" w:cs="ＭＳ 明朝" w:hint="eastAsia"/>
          <w:kern w:val="0"/>
          <w:sz w:val="24"/>
          <w:szCs w:val="24"/>
        </w:rPr>
        <w:t>業務が完了するまでの間は、</w:t>
      </w:r>
      <w:r w:rsidR="00BF2299" w:rsidRPr="003371EE">
        <w:rPr>
          <w:rFonts w:asciiTheme="minorEastAsia" w:hAnsiTheme="minorEastAsia" w:cs="ＭＳ 明朝" w:hint="eastAsia"/>
          <w:kern w:val="0"/>
          <w:sz w:val="24"/>
          <w:szCs w:val="24"/>
        </w:rPr>
        <w:t>次条又は第</w:t>
      </w:r>
      <w:r w:rsidR="00F75C9B" w:rsidRPr="003371EE">
        <w:rPr>
          <w:rFonts w:asciiTheme="minorEastAsia" w:hAnsiTheme="minorEastAsia" w:cs="ＭＳ 明朝" w:hint="eastAsia"/>
          <w:kern w:val="0"/>
          <w:sz w:val="24"/>
          <w:szCs w:val="24"/>
        </w:rPr>
        <w:t>11</w:t>
      </w:r>
      <w:r w:rsidR="00BF2299" w:rsidRPr="003371EE">
        <w:rPr>
          <w:rFonts w:asciiTheme="minorEastAsia" w:hAnsiTheme="minorEastAsia" w:cs="ＭＳ 明朝" w:hint="eastAsia"/>
          <w:kern w:val="0"/>
          <w:sz w:val="24"/>
          <w:szCs w:val="24"/>
        </w:rPr>
        <w:t>条の規定によるほか</w:t>
      </w:r>
      <w:r w:rsidR="003371EE" w:rsidRPr="003371EE">
        <w:rPr>
          <w:rFonts w:asciiTheme="minorEastAsia" w:hAnsiTheme="minorEastAsia" w:cs="ＭＳ 明朝" w:hint="eastAsia"/>
          <w:kern w:val="0"/>
          <w:sz w:val="24"/>
          <w:szCs w:val="24"/>
        </w:rPr>
        <w:t>、</w:t>
      </w:r>
      <w:r w:rsidR="00BF2299" w:rsidRPr="003371EE">
        <w:rPr>
          <w:rFonts w:asciiTheme="minorEastAsia" w:hAnsiTheme="minorEastAsia" w:cs="ＭＳ 明朝" w:hint="eastAsia"/>
          <w:kern w:val="0"/>
          <w:sz w:val="24"/>
          <w:szCs w:val="24"/>
        </w:rPr>
        <w:t>必要があるときは</w:t>
      </w:r>
      <w:r w:rsidR="003371EE" w:rsidRPr="003371EE">
        <w:rPr>
          <w:rFonts w:asciiTheme="minorEastAsia" w:hAnsiTheme="minorEastAsia" w:cs="ＭＳ 明朝" w:hint="eastAsia"/>
          <w:kern w:val="0"/>
          <w:sz w:val="24"/>
          <w:szCs w:val="24"/>
        </w:rPr>
        <w:t>、</w:t>
      </w:r>
      <w:r w:rsidR="00BF2299" w:rsidRPr="003371EE">
        <w:rPr>
          <w:rFonts w:asciiTheme="minorEastAsia" w:hAnsiTheme="minorEastAsia" w:cs="ＭＳ 明朝" w:hint="eastAsia"/>
          <w:kern w:val="0"/>
          <w:sz w:val="24"/>
          <w:szCs w:val="24"/>
        </w:rPr>
        <w:t>この契約を解除することができる。</w:t>
      </w:r>
    </w:p>
    <w:p w:rsidR="00D44E26" w:rsidRPr="003371EE" w:rsidRDefault="00D44E26"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２　</w:t>
      </w:r>
      <w:r w:rsidR="00F75C9B" w:rsidRPr="003371EE">
        <w:rPr>
          <w:rFonts w:asciiTheme="minorEastAsia" w:hAnsiTheme="minorEastAsia" w:cs="ＭＳ 明朝" w:hint="eastAsia"/>
          <w:kern w:val="0"/>
          <w:sz w:val="24"/>
          <w:szCs w:val="24"/>
        </w:rPr>
        <w:t>委託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前項の規定によりこの契約を解除した</w:t>
      </w:r>
      <w:r w:rsidR="00F75C9B" w:rsidRPr="003371EE">
        <w:rPr>
          <w:rFonts w:asciiTheme="minorEastAsia" w:hAnsiTheme="minorEastAsia" w:cs="ＭＳ 明朝" w:hint="eastAsia"/>
          <w:kern w:val="0"/>
          <w:sz w:val="24"/>
          <w:szCs w:val="24"/>
        </w:rPr>
        <w:t>ことにより</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者に損害を及ぼしたときは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その損害を賠償しなければならない。</w:t>
      </w:r>
    </w:p>
    <w:p w:rsidR="00EA3FD0" w:rsidRDefault="00AA6F52"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　</w:t>
      </w:r>
    </w:p>
    <w:p w:rsidR="00AA6F52" w:rsidRPr="003371EE" w:rsidRDefault="00AA6F52" w:rsidP="00280B19">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（委託者の催告による解除権）</w:t>
      </w:r>
    </w:p>
    <w:p w:rsidR="00FC57F7" w:rsidRPr="003371EE" w:rsidRDefault="00AA6F52"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4D18AC" w:rsidRPr="003371EE">
        <w:rPr>
          <w:rFonts w:asciiTheme="minorEastAsia" w:hAnsiTheme="minorEastAsia" w:cs="ＭＳ 明朝" w:hint="eastAsia"/>
          <w:kern w:val="0"/>
          <w:sz w:val="24"/>
          <w:szCs w:val="24"/>
        </w:rPr>
        <w:t>0</w:t>
      </w:r>
      <w:r w:rsidRPr="003371EE">
        <w:rPr>
          <w:rFonts w:asciiTheme="minorEastAsia" w:hAnsiTheme="minorEastAsia" w:cs="ＭＳ 明朝" w:hint="eastAsia"/>
          <w:kern w:val="0"/>
          <w:sz w:val="24"/>
          <w:szCs w:val="24"/>
        </w:rPr>
        <w:t>条　委託者は、受託者が次の各号のいずれかに該当するときは、相当の期間を定めて</w:t>
      </w:r>
      <w:r w:rsidR="00D54367" w:rsidRPr="003371EE">
        <w:rPr>
          <w:rFonts w:asciiTheme="minorEastAsia" w:hAnsiTheme="minorEastAsia" w:cs="ＭＳ 明朝" w:hint="eastAsia"/>
          <w:kern w:val="0"/>
          <w:sz w:val="24"/>
          <w:szCs w:val="24"/>
        </w:rPr>
        <w:t>その履行の催告をし、</w:t>
      </w:r>
      <w:r w:rsidRPr="003371EE">
        <w:rPr>
          <w:rFonts w:asciiTheme="minorEastAsia" w:hAnsiTheme="minorEastAsia" w:cs="ＭＳ 明朝" w:hint="eastAsia"/>
          <w:kern w:val="0"/>
          <w:sz w:val="24"/>
          <w:szCs w:val="24"/>
        </w:rPr>
        <w:t>その期間内に履行がないときは</w:t>
      </w:r>
      <w:r w:rsidR="00D54367" w:rsidRPr="003371EE">
        <w:rPr>
          <w:rFonts w:asciiTheme="minorEastAsia" w:hAnsiTheme="minorEastAsia" w:cs="ＭＳ 明朝" w:hint="eastAsia"/>
          <w:kern w:val="0"/>
          <w:sz w:val="24"/>
          <w:szCs w:val="24"/>
        </w:rPr>
        <w:t>、この契約</w:t>
      </w:r>
      <w:r w:rsidR="0097116E">
        <w:rPr>
          <w:rFonts w:asciiTheme="minorEastAsia" w:hAnsiTheme="minorEastAsia" w:cs="ＭＳ 明朝" w:hint="eastAsia"/>
          <w:kern w:val="0"/>
          <w:sz w:val="24"/>
          <w:szCs w:val="24"/>
        </w:rPr>
        <w:t>を</w:t>
      </w:r>
      <w:r w:rsidRPr="003371EE">
        <w:rPr>
          <w:rFonts w:asciiTheme="minorEastAsia" w:hAnsiTheme="minorEastAsia" w:cs="ＭＳ 明朝" w:hint="eastAsia"/>
          <w:kern w:val="0"/>
          <w:sz w:val="24"/>
          <w:szCs w:val="24"/>
        </w:rPr>
        <w:t>解除することができる。ただし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その期間を経過した時における債務の不履行がこの契約及び取引上の社会通念に照らして軽微であるときは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この限りでない。</w:t>
      </w:r>
    </w:p>
    <w:p w:rsidR="00D54367" w:rsidRPr="003371EE" w:rsidRDefault="00D908C9" w:rsidP="00280B1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5C1322" w:rsidRPr="003371EE">
        <w:rPr>
          <w:rFonts w:asciiTheme="minorEastAsia" w:hAnsiTheme="minorEastAsia" w:cs="ＭＳ 明朝" w:hint="eastAsia"/>
          <w:kern w:val="0"/>
          <w:sz w:val="24"/>
          <w:szCs w:val="24"/>
        </w:rPr>
        <w:t>１</w:t>
      </w:r>
      <w:r w:rsidRPr="003371EE">
        <w:rPr>
          <w:rFonts w:asciiTheme="minorEastAsia" w:hAnsiTheme="minorEastAsia" w:cs="ＭＳ 明朝" w:hint="eastAsia"/>
          <w:kern w:val="0"/>
          <w:sz w:val="24"/>
          <w:szCs w:val="24"/>
        </w:rPr>
        <w:t>）</w:t>
      </w:r>
      <w:r w:rsidR="00D54367" w:rsidRPr="003371EE">
        <w:rPr>
          <w:rFonts w:asciiTheme="minorEastAsia" w:hAnsiTheme="minorEastAsia" w:cs="ＭＳ 明朝" w:hint="eastAsia"/>
          <w:kern w:val="0"/>
          <w:sz w:val="24"/>
          <w:szCs w:val="24"/>
        </w:rPr>
        <w:t>履行期限以内に業務を完了する見込がないと明らかに認められるとき。</w:t>
      </w:r>
    </w:p>
    <w:p w:rsidR="00F8330E" w:rsidRPr="003371EE" w:rsidRDefault="00F8330E"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E13A86">
        <w:rPr>
          <w:rFonts w:asciiTheme="minorEastAsia" w:hAnsiTheme="minorEastAsia" w:cs="ＭＳ 明朝" w:hint="eastAsia"/>
          <w:kern w:val="0"/>
          <w:sz w:val="24"/>
          <w:szCs w:val="24"/>
        </w:rPr>
        <w:t>２</w:t>
      </w:r>
      <w:r w:rsidRPr="003371EE">
        <w:rPr>
          <w:rFonts w:asciiTheme="minorEastAsia" w:hAnsiTheme="minorEastAsia" w:cs="ＭＳ 明朝" w:hint="eastAsia"/>
          <w:kern w:val="0"/>
          <w:sz w:val="24"/>
          <w:szCs w:val="24"/>
        </w:rPr>
        <w:t>）前号に掲げる場合のほか</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この契約に違反したとき。</w:t>
      </w:r>
    </w:p>
    <w:p w:rsidR="00C82F3C" w:rsidRDefault="00C82F3C" w:rsidP="00280B19">
      <w:pPr>
        <w:autoSpaceDE w:val="0"/>
        <w:autoSpaceDN w:val="0"/>
        <w:adjustRightInd w:val="0"/>
        <w:spacing w:line="420" w:lineRule="exact"/>
        <w:ind w:firstLineChars="100" w:firstLine="240"/>
        <w:rPr>
          <w:rFonts w:asciiTheme="minorEastAsia" w:hAnsiTheme="minorEastAsia" w:cs="ＭＳ 明朝"/>
          <w:kern w:val="0"/>
          <w:sz w:val="24"/>
          <w:szCs w:val="24"/>
        </w:rPr>
      </w:pPr>
    </w:p>
    <w:p w:rsidR="00F8330E" w:rsidRPr="003371EE" w:rsidRDefault="00F8330E" w:rsidP="00280B1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244E77" w:rsidRPr="003371EE">
        <w:rPr>
          <w:rFonts w:asciiTheme="minorEastAsia" w:hAnsiTheme="minorEastAsia" w:cs="ＭＳ 明朝" w:hint="eastAsia"/>
          <w:kern w:val="0"/>
          <w:sz w:val="24"/>
          <w:szCs w:val="24"/>
        </w:rPr>
        <w:t>委託者</w:t>
      </w:r>
      <w:r w:rsidRPr="003371EE">
        <w:rPr>
          <w:rFonts w:asciiTheme="minorEastAsia" w:hAnsiTheme="minorEastAsia" w:cs="ＭＳ 明朝" w:hint="eastAsia"/>
          <w:kern w:val="0"/>
          <w:sz w:val="24"/>
          <w:szCs w:val="24"/>
        </w:rPr>
        <w:t>の催告によらない解除権）</w:t>
      </w:r>
    </w:p>
    <w:p w:rsidR="00F8330E" w:rsidRPr="003371EE" w:rsidRDefault="00F8330E"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4D18AC" w:rsidRPr="003371EE">
        <w:rPr>
          <w:rFonts w:asciiTheme="minorEastAsia" w:hAnsiTheme="minorEastAsia" w:cs="ＭＳ 明朝" w:hint="eastAsia"/>
          <w:kern w:val="0"/>
          <w:sz w:val="24"/>
          <w:szCs w:val="24"/>
        </w:rPr>
        <w:t>1</w:t>
      </w:r>
      <w:r w:rsidRPr="003371EE">
        <w:rPr>
          <w:rFonts w:asciiTheme="minorEastAsia" w:hAnsiTheme="minorEastAsia" w:cs="ＭＳ 明朝" w:hint="eastAsia"/>
          <w:kern w:val="0"/>
          <w:sz w:val="24"/>
          <w:szCs w:val="24"/>
        </w:rPr>
        <w:t>条　委託者は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受託者が次の各号のいずれかに該当するときは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直ちにこの契約を解除することができる。</w:t>
      </w:r>
    </w:p>
    <w:p w:rsidR="00E13A86" w:rsidRPr="007D6ED3" w:rsidRDefault="00D35999" w:rsidP="00280B19">
      <w:pPr>
        <w:pStyle w:val="Default"/>
        <w:spacing w:line="420" w:lineRule="exact"/>
        <w:ind w:left="480" w:hangingChars="200" w:hanging="480"/>
        <w:jc w:val="both"/>
        <w:rPr>
          <w:rFonts w:asciiTheme="minorEastAsia" w:hAnsiTheme="minorEastAsia"/>
          <w:color w:val="auto"/>
        </w:rPr>
      </w:pPr>
      <w:r w:rsidRPr="003371EE">
        <w:rPr>
          <w:rFonts w:asciiTheme="minorEastAsia" w:eastAsiaTheme="minorEastAsia" w:hAnsiTheme="minorEastAsia" w:hint="eastAsia"/>
          <w:color w:val="auto"/>
        </w:rPr>
        <w:t>（１）</w:t>
      </w:r>
      <w:r w:rsidR="009217F7" w:rsidRPr="003371EE">
        <w:rPr>
          <w:rFonts w:asciiTheme="minorEastAsia" w:hAnsiTheme="minorEastAsia" w:hint="eastAsia"/>
          <w:color w:val="auto"/>
        </w:rPr>
        <w:t>第２条の規定に違反して委託代金債権を譲渡したとき。</w:t>
      </w:r>
    </w:p>
    <w:p w:rsidR="00D85486" w:rsidRPr="003371EE" w:rsidRDefault="00D85486"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２</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この契約の目的を達成することができないことが明らかであるとき。</w:t>
      </w:r>
    </w:p>
    <w:p w:rsidR="00D85486" w:rsidRPr="003371EE" w:rsidRDefault="00D85486"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３</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引き渡された成果物に契約不適合がある場合において、その不適合が成果物を除却した上で再び履行しなければ、契約の目的を達成することができないものである</w:t>
      </w:r>
      <w:r w:rsidR="009217F7" w:rsidRPr="003371EE">
        <w:rPr>
          <w:rFonts w:asciiTheme="minorEastAsia" w:hAnsiTheme="minorEastAsia" w:cs="ＭＳ 明朝" w:hint="eastAsia"/>
          <w:kern w:val="0"/>
          <w:sz w:val="24"/>
          <w:szCs w:val="24"/>
        </w:rPr>
        <w:lastRenderedPageBreak/>
        <w:t>とき</w:t>
      </w:r>
      <w:r w:rsidRPr="003371EE">
        <w:rPr>
          <w:rFonts w:asciiTheme="minorEastAsia" w:hAnsiTheme="minorEastAsia" w:cs="ＭＳ 明朝" w:hint="eastAsia"/>
          <w:kern w:val="0"/>
          <w:sz w:val="24"/>
          <w:szCs w:val="24"/>
        </w:rPr>
        <w:t>。</w:t>
      </w:r>
    </w:p>
    <w:p w:rsidR="00D85486" w:rsidRPr="003371EE" w:rsidRDefault="00D85486"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４</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受託者がこの契約の成果物の履行を拒絶する意思を明確に表示したとき。</w:t>
      </w:r>
    </w:p>
    <w:p w:rsidR="00665956" w:rsidRPr="003371EE" w:rsidRDefault="00D85486"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５</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受託者の債務の一部の履行が不能である場合又は受託者がその債務の一部を拒絶する意思を明確に表示した場合において、残存する部分のみでは契約をした目的を達成することができないとき。</w:t>
      </w:r>
    </w:p>
    <w:p w:rsidR="00665956" w:rsidRPr="003371EE" w:rsidRDefault="00665956"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６</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契約の成果物の性質や当事者の意思表示により、特定の日時又は一定の期間内に履行しなければ契約をした目的を達成することができない場合において、受託者が履行しないでその時期を経過したとき。</w:t>
      </w:r>
    </w:p>
    <w:p w:rsidR="00B219AD" w:rsidRPr="003371EE" w:rsidRDefault="00B219AD"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７</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前各号に掲げる場合のほか、受託者がその債務の履行をせず、委託者が前条の催告をしても契約をした目的を達成するのに足りる履行がされる見込みがないことが明らかであるとき。</w:t>
      </w:r>
    </w:p>
    <w:p w:rsidR="009217F7" w:rsidRPr="003371EE" w:rsidRDefault="00E37E78"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８</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暴力団（暴力団員による不当な行為の防止等に関する法律（平成３年法律第</w:t>
      </w:r>
      <w:r w:rsidR="00C82F3C">
        <w:rPr>
          <w:rFonts w:asciiTheme="minorEastAsia" w:hAnsiTheme="minorEastAsia" w:cs="ＭＳ 明朝" w:hint="eastAsia"/>
          <w:kern w:val="0"/>
          <w:sz w:val="24"/>
          <w:szCs w:val="24"/>
        </w:rPr>
        <w:t>77</w:t>
      </w:r>
      <w:r w:rsidR="009217F7" w:rsidRPr="003371EE">
        <w:rPr>
          <w:rFonts w:asciiTheme="minorEastAsia" w:hAnsiTheme="minorEastAsia" w:cs="ＭＳ 明朝" w:hint="eastAsia"/>
          <w:kern w:val="0"/>
          <w:sz w:val="24"/>
          <w:szCs w:val="24"/>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217F7" w:rsidRPr="003371EE" w:rsidRDefault="009217F7"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９</w:t>
      </w:r>
      <w:r w:rsidRPr="003371EE">
        <w:rPr>
          <w:rFonts w:asciiTheme="minorEastAsia" w:hAnsiTheme="minorEastAsia" w:cs="ＭＳ 明朝" w:hint="eastAsia"/>
          <w:kern w:val="0"/>
          <w:sz w:val="24"/>
          <w:szCs w:val="24"/>
        </w:rPr>
        <w:t>）第15条又は第16条の規定によらないでこの契約の解除を申し出たとき。</w:t>
      </w:r>
    </w:p>
    <w:p w:rsidR="009217F7" w:rsidRPr="003371EE" w:rsidRDefault="009217F7"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E13A86">
        <w:rPr>
          <w:rFonts w:asciiTheme="minorEastAsia" w:hAnsiTheme="minorEastAsia" w:cs="ＭＳ 明朝" w:hint="eastAsia"/>
          <w:kern w:val="0"/>
          <w:sz w:val="24"/>
          <w:szCs w:val="24"/>
        </w:rPr>
        <w:t>1</w:t>
      </w:r>
      <w:r w:rsidR="007D6ED3">
        <w:rPr>
          <w:rFonts w:asciiTheme="minorEastAsia" w:hAnsiTheme="minorEastAsia" w:cs="ＭＳ 明朝" w:hint="eastAsia"/>
          <w:kern w:val="0"/>
          <w:sz w:val="24"/>
          <w:szCs w:val="24"/>
        </w:rPr>
        <w:t>0</w:t>
      </w:r>
      <w:r w:rsidRPr="003371EE">
        <w:rPr>
          <w:rFonts w:asciiTheme="minorEastAsia" w:hAnsiTheme="minorEastAsia" w:cs="ＭＳ 明朝" w:hint="eastAsia"/>
          <w:kern w:val="0"/>
          <w:sz w:val="24"/>
          <w:szCs w:val="24"/>
        </w:rPr>
        <w:t>）受託者が次のいずれかに該当するとき。</w:t>
      </w:r>
    </w:p>
    <w:p w:rsidR="003C1A08" w:rsidRPr="003C1A08" w:rsidRDefault="003C1A08" w:rsidP="00280B19">
      <w:pPr>
        <w:spacing w:line="420" w:lineRule="exact"/>
        <w:ind w:leftChars="227" w:left="717" w:hangingChars="100" w:hanging="240"/>
        <w:rPr>
          <w:sz w:val="24"/>
          <w:szCs w:val="24"/>
        </w:rPr>
      </w:pPr>
      <w:r w:rsidRPr="003C1A08">
        <w:rPr>
          <w:sz w:val="24"/>
          <w:szCs w:val="24"/>
        </w:rPr>
        <w:t>ア　役員等（受</w:t>
      </w:r>
      <w:r w:rsidRPr="003C1A08">
        <w:rPr>
          <w:rFonts w:hint="eastAsia"/>
          <w:sz w:val="24"/>
          <w:szCs w:val="24"/>
        </w:rPr>
        <w:t>託</w:t>
      </w:r>
      <w:r w:rsidR="005C7A05">
        <w:rPr>
          <w:sz w:val="24"/>
          <w:szCs w:val="24"/>
        </w:rPr>
        <w:t>者が個人である場合には</w:t>
      </w:r>
      <w:r w:rsidR="005C7A05">
        <w:rPr>
          <w:rFonts w:hint="eastAsia"/>
          <w:sz w:val="24"/>
          <w:szCs w:val="24"/>
        </w:rPr>
        <w:t>その者</w:t>
      </w:r>
      <w:r w:rsidRPr="003C1A08">
        <w:rPr>
          <w:rFonts w:hint="eastAsia"/>
          <w:sz w:val="24"/>
          <w:szCs w:val="24"/>
        </w:rPr>
        <w:t>その他経営に実質的に関与している者</w:t>
      </w:r>
      <w:r w:rsidR="005C7A05">
        <w:rPr>
          <w:sz w:val="24"/>
          <w:szCs w:val="24"/>
        </w:rPr>
        <w:t>を</w:t>
      </w:r>
      <w:r w:rsidR="005C7A05">
        <w:rPr>
          <w:rFonts w:hint="eastAsia"/>
          <w:sz w:val="24"/>
          <w:szCs w:val="24"/>
        </w:rPr>
        <w:t>、</w:t>
      </w:r>
      <w:r w:rsidRPr="003C1A08">
        <w:rPr>
          <w:sz w:val="24"/>
          <w:szCs w:val="24"/>
        </w:rPr>
        <w:t>受</w:t>
      </w:r>
      <w:r w:rsidRPr="003C1A08">
        <w:rPr>
          <w:rFonts w:hint="eastAsia"/>
          <w:sz w:val="24"/>
          <w:szCs w:val="24"/>
        </w:rPr>
        <w:t>託</w:t>
      </w:r>
      <w:r w:rsidRPr="003C1A08">
        <w:rPr>
          <w:sz w:val="24"/>
          <w:szCs w:val="24"/>
        </w:rPr>
        <w:t>者が法人である場合に</w:t>
      </w:r>
      <w:r w:rsidR="005C7A05">
        <w:rPr>
          <w:sz w:val="24"/>
          <w:szCs w:val="24"/>
        </w:rPr>
        <w:t>は</w:t>
      </w:r>
      <w:r w:rsidR="005C7A05">
        <w:rPr>
          <w:rFonts w:hint="eastAsia"/>
          <w:sz w:val="24"/>
          <w:szCs w:val="24"/>
        </w:rPr>
        <w:t>その</w:t>
      </w:r>
      <w:r w:rsidR="005C7A05">
        <w:rPr>
          <w:sz w:val="24"/>
          <w:szCs w:val="24"/>
        </w:rPr>
        <w:t>役員</w:t>
      </w:r>
      <w:r w:rsidR="004302CB">
        <w:rPr>
          <w:rFonts w:hint="eastAsia"/>
          <w:sz w:val="24"/>
          <w:szCs w:val="24"/>
        </w:rPr>
        <w:t>、</w:t>
      </w:r>
      <w:r w:rsidR="005C7A05">
        <w:rPr>
          <w:sz w:val="24"/>
          <w:szCs w:val="24"/>
        </w:rPr>
        <w:t>若しくは当該法人の支店の代表者</w:t>
      </w:r>
      <w:r w:rsidR="004302CB">
        <w:rPr>
          <w:rFonts w:hint="eastAsia"/>
          <w:sz w:val="24"/>
          <w:szCs w:val="24"/>
        </w:rPr>
        <w:t>その他経営に実質的に関与している者</w:t>
      </w:r>
      <w:r w:rsidR="005C7A05">
        <w:rPr>
          <w:sz w:val="24"/>
          <w:szCs w:val="24"/>
        </w:rPr>
        <w:t>をいう。以下この</w:t>
      </w:r>
      <w:r w:rsidR="005C7A05">
        <w:rPr>
          <w:rFonts w:hint="eastAsia"/>
          <w:sz w:val="24"/>
          <w:szCs w:val="24"/>
        </w:rPr>
        <w:t>号</w:t>
      </w:r>
      <w:r w:rsidRPr="003C1A08">
        <w:rPr>
          <w:sz w:val="24"/>
          <w:szCs w:val="24"/>
        </w:rPr>
        <w:t>において同じ。）が</w:t>
      </w:r>
      <w:r>
        <w:rPr>
          <w:rFonts w:hint="eastAsia"/>
          <w:sz w:val="24"/>
          <w:szCs w:val="24"/>
        </w:rPr>
        <w:t>、暴力団又は暴力団員</w:t>
      </w:r>
      <w:r w:rsidRPr="003C1A08">
        <w:rPr>
          <w:sz w:val="24"/>
          <w:szCs w:val="24"/>
        </w:rPr>
        <w:t>であると認められるとき。</w:t>
      </w:r>
    </w:p>
    <w:p w:rsidR="003C1A08" w:rsidRPr="003C1A08" w:rsidRDefault="003C1A08" w:rsidP="00280B19">
      <w:pPr>
        <w:spacing w:line="420" w:lineRule="exact"/>
        <w:ind w:leftChars="200" w:left="660" w:hangingChars="100" w:hanging="240"/>
        <w:rPr>
          <w:sz w:val="24"/>
          <w:szCs w:val="24"/>
        </w:rPr>
      </w:pPr>
      <w:r w:rsidRPr="003C1A08">
        <w:rPr>
          <w:sz w:val="24"/>
          <w:szCs w:val="24"/>
        </w:rPr>
        <w:t>イ　役員等が</w:t>
      </w:r>
      <w:r w:rsidR="004302CB">
        <w:rPr>
          <w:rFonts w:hint="eastAsia"/>
          <w:sz w:val="24"/>
          <w:szCs w:val="24"/>
        </w:rPr>
        <w:t>、</w:t>
      </w:r>
      <w:r w:rsidRPr="003C1A08">
        <w:rPr>
          <w:sz w:val="24"/>
          <w:szCs w:val="24"/>
        </w:rPr>
        <w:t>自己、</w:t>
      </w:r>
      <w:r w:rsidR="004302CB">
        <w:rPr>
          <w:sz w:val="24"/>
          <w:szCs w:val="24"/>
        </w:rPr>
        <w:t>自社若しくは第三者の不正の利益を図る目的又は第三者に損害を</w:t>
      </w:r>
      <w:r w:rsidR="004302CB">
        <w:rPr>
          <w:rFonts w:hint="eastAsia"/>
          <w:sz w:val="24"/>
          <w:szCs w:val="24"/>
        </w:rPr>
        <w:t>加える</w:t>
      </w:r>
      <w:r w:rsidR="004302CB">
        <w:rPr>
          <w:sz w:val="24"/>
          <w:szCs w:val="24"/>
        </w:rPr>
        <w:t>目的を</w:t>
      </w:r>
      <w:r w:rsidR="004302CB">
        <w:rPr>
          <w:rFonts w:hint="eastAsia"/>
          <w:sz w:val="24"/>
          <w:szCs w:val="24"/>
        </w:rPr>
        <w:t>も</w:t>
      </w:r>
      <w:r w:rsidR="004302CB">
        <w:rPr>
          <w:sz w:val="24"/>
          <w:szCs w:val="24"/>
        </w:rPr>
        <w:t>って、暴力団又は暴力団員を利用する</w:t>
      </w:r>
      <w:r w:rsidR="004302CB">
        <w:rPr>
          <w:rFonts w:hint="eastAsia"/>
          <w:sz w:val="24"/>
          <w:szCs w:val="24"/>
        </w:rPr>
        <w:t>などしている</w:t>
      </w:r>
      <w:r w:rsidRPr="003C1A08">
        <w:rPr>
          <w:sz w:val="24"/>
          <w:szCs w:val="24"/>
        </w:rPr>
        <w:t>と認められるとき。</w:t>
      </w:r>
    </w:p>
    <w:p w:rsidR="003C1A08" w:rsidRPr="003C1A08" w:rsidRDefault="003C1A08" w:rsidP="00280B19">
      <w:pPr>
        <w:spacing w:line="420" w:lineRule="exact"/>
        <w:ind w:leftChars="200" w:left="660" w:hangingChars="100" w:hanging="240"/>
        <w:rPr>
          <w:sz w:val="24"/>
          <w:szCs w:val="24"/>
        </w:rPr>
      </w:pPr>
      <w:r w:rsidRPr="003C1A08">
        <w:rPr>
          <w:rFonts w:hint="eastAsia"/>
          <w:sz w:val="24"/>
          <w:szCs w:val="24"/>
        </w:rPr>
        <w:t>ウ</w:t>
      </w:r>
      <w:r w:rsidRPr="003C1A08">
        <w:rPr>
          <w:sz w:val="24"/>
          <w:szCs w:val="24"/>
        </w:rPr>
        <w:t xml:space="preserve">　役員等が、暴力団又は暴力団員に対して資金等を供給し、</w:t>
      </w:r>
      <w:r w:rsidRPr="003C1A08">
        <w:rPr>
          <w:rFonts w:hint="eastAsia"/>
          <w:sz w:val="24"/>
          <w:szCs w:val="24"/>
        </w:rPr>
        <w:t>又</w:t>
      </w:r>
      <w:r w:rsidR="004302CB">
        <w:rPr>
          <w:sz w:val="24"/>
          <w:szCs w:val="24"/>
        </w:rPr>
        <w:t>は便宜を供与する</w:t>
      </w:r>
      <w:r w:rsidR="004302CB">
        <w:rPr>
          <w:rFonts w:hint="eastAsia"/>
          <w:sz w:val="24"/>
          <w:szCs w:val="24"/>
        </w:rPr>
        <w:t>など</w:t>
      </w:r>
      <w:r w:rsidRPr="003C1A08">
        <w:rPr>
          <w:sz w:val="24"/>
          <w:szCs w:val="24"/>
        </w:rPr>
        <w:t>直接</w:t>
      </w:r>
      <w:r w:rsidRPr="003C1A08">
        <w:rPr>
          <w:rFonts w:hint="eastAsia"/>
          <w:sz w:val="24"/>
          <w:szCs w:val="24"/>
        </w:rPr>
        <w:t>的あるい</w:t>
      </w:r>
      <w:r w:rsidRPr="003C1A08">
        <w:rPr>
          <w:sz w:val="24"/>
          <w:szCs w:val="24"/>
        </w:rPr>
        <w:t>は積極的に暴力団の維持、運営に協力し、若しくは関与していると認められるとき。</w:t>
      </w:r>
    </w:p>
    <w:p w:rsidR="003C1A08" w:rsidRPr="003C1A08" w:rsidRDefault="003C1A08" w:rsidP="00280B19">
      <w:pPr>
        <w:spacing w:line="420" w:lineRule="exact"/>
        <w:ind w:leftChars="200" w:left="660" w:hangingChars="100" w:hanging="240"/>
        <w:rPr>
          <w:sz w:val="24"/>
          <w:szCs w:val="24"/>
        </w:rPr>
      </w:pPr>
      <w:r w:rsidRPr="003C1A08">
        <w:rPr>
          <w:rFonts w:hint="eastAsia"/>
          <w:sz w:val="24"/>
          <w:szCs w:val="24"/>
        </w:rPr>
        <w:t>エ　役員等が、暴力団又は暴力団員であることを知りながらこれを不当に利用するなどしていると認められるとき。</w:t>
      </w:r>
    </w:p>
    <w:p w:rsidR="003C1A08" w:rsidRPr="003C1A08" w:rsidRDefault="003C1A08" w:rsidP="00280B19">
      <w:pPr>
        <w:spacing w:line="420" w:lineRule="exact"/>
        <w:ind w:leftChars="200" w:left="660" w:hangingChars="100" w:hanging="240"/>
        <w:rPr>
          <w:sz w:val="24"/>
          <w:szCs w:val="24"/>
        </w:rPr>
      </w:pPr>
      <w:r w:rsidRPr="003C1A08">
        <w:rPr>
          <w:sz w:val="24"/>
          <w:szCs w:val="24"/>
        </w:rPr>
        <w:t>オ　役員等が、暴力団又は暴力団員と社会的に非難されるべき関係を有していると認められるとき。</w:t>
      </w:r>
    </w:p>
    <w:p w:rsidR="003C1A08" w:rsidRPr="003C1A08" w:rsidRDefault="003C1A08" w:rsidP="00280B19">
      <w:pPr>
        <w:spacing w:line="420" w:lineRule="exact"/>
        <w:ind w:leftChars="200" w:left="660" w:hangingChars="100" w:hanging="240"/>
        <w:rPr>
          <w:sz w:val="24"/>
          <w:szCs w:val="24"/>
        </w:rPr>
      </w:pPr>
      <w:r w:rsidRPr="003C1A08">
        <w:rPr>
          <w:sz w:val="24"/>
          <w:szCs w:val="24"/>
        </w:rPr>
        <w:lastRenderedPageBreak/>
        <w:t>カ　再委託契約その他の契約に当たり、その相手方がアからオまでのいずれかに該当することを知りながら、当該者と契約を締結したと認められるとき。</w:t>
      </w:r>
    </w:p>
    <w:p w:rsidR="003C1A08" w:rsidRDefault="003C1A08" w:rsidP="00280B19">
      <w:pPr>
        <w:spacing w:line="420" w:lineRule="exact"/>
        <w:ind w:leftChars="200" w:left="660" w:hangingChars="100" w:hanging="240"/>
      </w:pPr>
      <w:r w:rsidRPr="003C1A08">
        <w:rPr>
          <w:sz w:val="24"/>
          <w:szCs w:val="24"/>
        </w:rPr>
        <w:t>キ　受託者が、アからオまでのいずれかに該当する者を再委託契約その他の契約の相手方としていた場合（カに該当する場合を除く。）に、委託者が受託者に対して当該契約の解除を求め、受託者がこれに従わなかったとき。</w:t>
      </w:r>
    </w:p>
    <w:p w:rsidR="00EA3FD0" w:rsidRPr="003C1A08" w:rsidRDefault="00EA3FD0" w:rsidP="00280B19">
      <w:pPr>
        <w:autoSpaceDE w:val="0"/>
        <w:autoSpaceDN w:val="0"/>
        <w:adjustRightInd w:val="0"/>
        <w:spacing w:line="420" w:lineRule="exact"/>
        <w:ind w:left="720" w:hangingChars="300" w:hanging="720"/>
        <w:rPr>
          <w:rFonts w:asciiTheme="minorEastAsia" w:hAnsiTheme="minorEastAsia" w:cs="ＭＳ 明朝"/>
          <w:kern w:val="0"/>
          <w:sz w:val="24"/>
          <w:szCs w:val="24"/>
        </w:rPr>
      </w:pPr>
    </w:p>
    <w:p w:rsidR="00AD48B3" w:rsidRPr="003371EE" w:rsidRDefault="00AD48B3" w:rsidP="00280B1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（委託者の責めに帰すべき事由による場合の解除の制限）</w:t>
      </w:r>
    </w:p>
    <w:p w:rsidR="00AD48B3" w:rsidRPr="003371EE" w:rsidRDefault="00AD48B3"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1</w:t>
      </w:r>
      <w:r w:rsidR="004D18AC" w:rsidRPr="003371EE">
        <w:rPr>
          <w:rFonts w:asciiTheme="minorEastAsia" w:hAnsiTheme="minorEastAsia" w:cs="ＭＳ 明朝" w:hint="eastAsia"/>
          <w:kern w:val="0"/>
          <w:sz w:val="24"/>
          <w:szCs w:val="24"/>
        </w:rPr>
        <w:t>2</w:t>
      </w:r>
      <w:r w:rsidRPr="003371EE">
        <w:rPr>
          <w:rFonts w:asciiTheme="minorEastAsia" w:hAnsiTheme="minorEastAsia" w:cs="ＭＳ 明朝" w:hint="eastAsia"/>
          <w:kern w:val="0"/>
          <w:sz w:val="24"/>
          <w:szCs w:val="24"/>
        </w:rPr>
        <w:t>条　第1</w:t>
      </w:r>
      <w:r w:rsidR="004D18AC" w:rsidRPr="003371EE">
        <w:rPr>
          <w:rFonts w:asciiTheme="minorEastAsia" w:hAnsiTheme="minorEastAsia" w:cs="ＭＳ 明朝" w:hint="eastAsia"/>
          <w:kern w:val="0"/>
          <w:sz w:val="24"/>
          <w:szCs w:val="24"/>
        </w:rPr>
        <w:t>0</w:t>
      </w:r>
      <w:r w:rsidRPr="003371EE">
        <w:rPr>
          <w:rFonts w:asciiTheme="minorEastAsia" w:hAnsiTheme="minorEastAsia" w:cs="ＭＳ 明朝" w:hint="eastAsia"/>
          <w:kern w:val="0"/>
          <w:sz w:val="24"/>
          <w:szCs w:val="24"/>
        </w:rPr>
        <w:t>条各号又は前条各号に定める場合が委託</w:t>
      </w:r>
      <w:r w:rsidR="00BD28E8" w:rsidRPr="003371EE">
        <w:rPr>
          <w:rFonts w:asciiTheme="minorEastAsia" w:hAnsiTheme="minorEastAsia" w:cs="ＭＳ 明朝" w:hint="eastAsia"/>
          <w:kern w:val="0"/>
          <w:sz w:val="24"/>
          <w:szCs w:val="24"/>
        </w:rPr>
        <w:t>者</w:t>
      </w:r>
      <w:r w:rsidRPr="003371EE">
        <w:rPr>
          <w:rFonts w:asciiTheme="minorEastAsia" w:hAnsiTheme="minorEastAsia" w:cs="ＭＳ 明朝" w:hint="eastAsia"/>
          <w:kern w:val="0"/>
          <w:sz w:val="24"/>
          <w:szCs w:val="24"/>
        </w:rPr>
        <w:t>の責めに帰すべき事由によるものであるときは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前２条の規定による契約の解除をすることができない。</w:t>
      </w:r>
    </w:p>
    <w:p w:rsidR="00C82F3C" w:rsidRDefault="00C82F3C" w:rsidP="00280B19">
      <w:pPr>
        <w:autoSpaceDE w:val="0"/>
        <w:autoSpaceDN w:val="0"/>
        <w:adjustRightInd w:val="0"/>
        <w:spacing w:line="420" w:lineRule="exact"/>
        <w:ind w:leftChars="100" w:left="210"/>
        <w:rPr>
          <w:rFonts w:asciiTheme="minorEastAsia" w:hAnsiTheme="minorEastAsia" w:cs="ＭＳ 明朝"/>
          <w:kern w:val="0"/>
          <w:sz w:val="24"/>
          <w:szCs w:val="24"/>
        </w:rPr>
      </w:pPr>
    </w:p>
    <w:p w:rsidR="009331F4" w:rsidRPr="003371EE" w:rsidRDefault="009331F4" w:rsidP="00280B19">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（談合その他不正による解除）</w:t>
      </w:r>
    </w:p>
    <w:p w:rsidR="009331F4" w:rsidRPr="003371EE" w:rsidRDefault="009331F4"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第13条　委託者は、受託者が次の各号のいずれかに該当するときは、直ちにこの契約を解除することができる。</w:t>
      </w:r>
    </w:p>
    <w:p w:rsidR="009331F4" w:rsidRPr="003371EE" w:rsidRDefault="009331F4" w:rsidP="00280B19">
      <w:pPr>
        <w:autoSpaceDE w:val="0"/>
        <w:autoSpaceDN w:val="0"/>
        <w:adjustRightInd w:val="0"/>
        <w:spacing w:line="420" w:lineRule="exact"/>
        <w:ind w:leftChars="30" w:left="543"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公正取引委員会が、受託者に違反行為があったとして私的独占の禁止及び公正取引の確保に関する法律(昭和22年法律第54号)第７条第１項の規定により措置を命じ、当該命令が確定したとき、又は第７条の２第１項の規定による課徴金の納付を命じ、当該命令が確定したとき。</w:t>
      </w:r>
    </w:p>
    <w:p w:rsidR="00EA3FD0" w:rsidRDefault="009331F4" w:rsidP="00280B19">
      <w:pPr>
        <w:autoSpaceDE w:val="0"/>
        <w:autoSpaceDN w:val="0"/>
        <w:adjustRightInd w:val="0"/>
        <w:spacing w:line="420" w:lineRule="exact"/>
        <w:ind w:leftChars="30" w:left="543"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（２）受託者（受託者が法人の場合にあっては、その役員又はその使用人）が刑法（明治40年法律第45号）第96条の６又は同法第198条の規定に違反し、同条の規定による刑が確定したとき。</w:t>
      </w:r>
    </w:p>
    <w:p w:rsidR="00236EEC" w:rsidRPr="003371EE" w:rsidRDefault="009331F4" w:rsidP="00280B19">
      <w:pPr>
        <w:autoSpaceDE w:val="0"/>
        <w:autoSpaceDN w:val="0"/>
        <w:adjustRightInd w:val="0"/>
        <w:spacing w:line="420" w:lineRule="exact"/>
        <w:ind w:leftChars="30" w:left="543"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２　</w:t>
      </w:r>
      <w:r w:rsidR="00236EEC" w:rsidRPr="003371EE">
        <w:rPr>
          <w:rFonts w:asciiTheme="minorEastAsia" w:hAnsiTheme="minorEastAsia" w:cs="ＭＳ 明朝" w:hint="eastAsia"/>
          <w:kern w:val="0"/>
          <w:sz w:val="24"/>
          <w:szCs w:val="24"/>
        </w:rPr>
        <w:t>第18条第２項の規定は、前項の規定による解除の場合に準用する。</w:t>
      </w:r>
    </w:p>
    <w:p w:rsidR="00C82F3C" w:rsidRDefault="00C82F3C" w:rsidP="00280B19">
      <w:pPr>
        <w:autoSpaceDE w:val="0"/>
        <w:autoSpaceDN w:val="0"/>
        <w:adjustRightInd w:val="0"/>
        <w:spacing w:line="420" w:lineRule="exact"/>
        <w:ind w:leftChars="100" w:left="210"/>
        <w:rPr>
          <w:rFonts w:asciiTheme="minorEastAsia" w:hAnsiTheme="minorEastAsia" w:cs="ＭＳ 明朝"/>
          <w:kern w:val="0"/>
          <w:sz w:val="24"/>
          <w:szCs w:val="24"/>
        </w:rPr>
      </w:pPr>
    </w:p>
    <w:p w:rsidR="00236EEC" w:rsidRPr="003371EE" w:rsidRDefault="00236EEC" w:rsidP="00280B19">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（協議解除）</w:t>
      </w:r>
    </w:p>
    <w:p w:rsidR="00236EEC" w:rsidRPr="003371EE" w:rsidRDefault="00236EEC"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第14条　委託者は、業務が完了するまでの間は、第</w:t>
      </w:r>
      <w:r w:rsidR="001D0135">
        <w:rPr>
          <w:rFonts w:asciiTheme="minorEastAsia" w:hAnsiTheme="minorEastAsia" w:cs="ＭＳ 明朝" w:hint="eastAsia"/>
          <w:kern w:val="0"/>
          <w:sz w:val="24"/>
          <w:szCs w:val="24"/>
        </w:rPr>
        <w:t>11</w:t>
      </w:r>
      <w:r w:rsidRPr="003371EE">
        <w:rPr>
          <w:rFonts w:asciiTheme="minorEastAsia" w:hAnsiTheme="minorEastAsia" w:cs="ＭＳ 明朝" w:hint="eastAsia"/>
          <w:kern w:val="0"/>
          <w:sz w:val="24"/>
          <w:szCs w:val="24"/>
        </w:rPr>
        <w:t>条及び前条第１項の規定によるほか、必要があるときは、この契約を解除することができる。</w:t>
      </w:r>
    </w:p>
    <w:p w:rsidR="00236EEC" w:rsidRPr="003371EE" w:rsidRDefault="00236EEC"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委託者は、前項の規定によりこの契約を解除したことにより受託者に損害を及ぼしたときは、その損害を賠償しなければならない。この場合における賠償額は、委託者及び受託者が協議して定める。</w:t>
      </w:r>
    </w:p>
    <w:p w:rsidR="00236EEC" w:rsidRPr="003371EE" w:rsidRDefault="00236EEC"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　業務の完了後にこの契約が解除された場合は、解除に伴い生じる事項の処理については委託者及び受託者が民法の規定に従って協議し決める。</w:t>
      </w:r>
    </w:p>
    <w:p w:rsidR="00AD48B3" w:rsidRPr="003371EE" w:rsidRDefault="00AD48B3" w:rsidP="00280B19">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BD28E8" w:rsidRPr="003371EE">
        <w:rPr>
          <w:rFonts w:asciiTheme="minorEastAsia" w:hAnsiTheme="minorEastAsia" w:cs="ＭＳ 明朝" w:hint="eastAsia"/>
          <w:kern w:val="0"/>
          <w:sz w:val="24"/>
          <w:szCs w:val="24"/>
        </w:rPr>
        <w:t>受託者</w:t>
      </w:r>
      <w:r w:rsidRPr="003371EE">
        <w:rPr>
          <w:rFonts w:asciiTheme="minorEastAsia" w:hAnsiTheme="minorEastAsia" w:cs="ＭＳ 明朝" w:hint="eastAsia"/>
          <w:kern w:val="0"/>
          <w:sz w:val="24"/>
          <w:szCs w:val="24"/>
        </w:rPr>
        <w:t>の催告による解除権）</w:t>
      </w:r>
    </w:p>
    <w:p w:rsidR="00AD48B3" w:rsidRPr="003371EE" w:rsidRDefault="00AD48B3"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236EEC" w:rsidRPr="003371EE">
        <w:rPr>
          <w:rFonts w:asciiTheme="minorEastAsia" w:hAnsiTheme="minorEastAsia" w:cs="ＭＳ 明朝" w:hint="eastAsia"/>
          <w:kern w:val="0"/>
          <w:sz w:val="24"/>
          <w:szCs w:val="24"/>
        </w:rPr>
        <w:t>5</w:t>
      </w:r>
      <w:r w:rsidRPr="003371EE">
        <w:rPr>
          <w:rFonts w:asciiTheme="minorEastAsia" w:hAnsiTheme="minorEastAsia" w:cs="ＭＳ 明朝" w:hint="eastAsia"/>
          <w:kern w:val="0"/>
          <w:sz w:val="24"/>
          <w:szCs w:val="24"/>
        </w:rPr>
        <w:t xml:space="preserve">条　</w:t>
      </w:r>
      <w:r w:rsidR="00BD28E8" w:rsidRPr="003371EE">
        <w:rPr>
          <w:rFonts w:asciiTheme="minorEastAsia" w:hAnsiTheme="minorEastAsia" w:cs="ＭＳ 明朝" w:hint="eastAsia"/>
          <w:kern w:val="0"/>
          <w:sz w:val="24"/>
          <w:szCs w:val="24"/>
        </w:rPr>
        <w:t>受託者</w:t>
      </w:r>
      <w:r w:rsidRPr="003371EE">
        <w:rPr>
          <w:rFonts w:asciiTheme="minorEastAsia" w:hAnsiTheme="minorEastAsia" w:cs="ＭＳ 明朝" w:hint="eastAsia"/>
          <w:kern w:val="0"/>
          <w:sz w:val="24"/>
          <w:szCs w:val="24"/>
        </w:rPr>
        <w:t>は</w:t>
      </w:r>
      <w:r w:rsidR="003371EE" w:rsidRPr="003371EE">
        <w:rPr>
          <w:rFonts w:asciiTheme="minorEastAsia" w:hAnsiTheme="minorEastAsia" w:cs="ＭＳ 明朝" w:hint="eastAsia"/>
          <w:kern w:val="0"/>
          <w:sz w:val="24"/>
          <w:szCs w:val="24"/>
        </w:rPr>
        <w:t>、</w:t>
      </w:r>
      <w:r w:rsidR="00BD28E8" w:rsidRPr="003371EE">
        <w:rPr>
          <w:rFonts w:asciiTheme="minorEastAsia" w:hAnsiTheme="minorEastAsia" w:cs="ＭＳ 明朝" w:hint="eastAsia"/>
          <w:kern w:val="0"/>
          <w:sz w:val="24"/>
          <w:szCs w:val="24"/>
        </w:rPr>
        <w:t>委託者</w:t>
      </w:r>
      <w:r w:rsidRPr="003371EE">
        <w:rPr>
          <w:rFonts w:asciiTheme="minorEastAsia" w:hAnsiTheme="minorEastAsia" w:cs="ＭＳ 明朝" w:hint="eastAsia"/>
          <w:kern w:val="0"/>
          <w:sz w:val="24"/>
          <w:szCs w:val="24"/>
        </w:rPr>
        <w:t>がこの契約に違反したときは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相当の期間を定めてその履行</w:t>
      </w:r>
      <w:r w:rsidRPr="003371EE">
        <w:rPr>
          <w:rFonts w:asciiTheme="minorEastAsia" w:hAnsiTheme="minorEastAsia" w:cs="ＭＳ 明朝" w:hint="eastAsia"/>
          <w:kern w:val="0"/>
          <w:sz w:val="24"/>
          <w:szCs w:val="24"/>
        </w:rPr>
        <w:lastRenderedPageBreak/>
        <w:t>の催告をし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その期間内に履行がないときは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この契約を解除することができる。ただし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その期間を経過した時における債務の不履行がこの契約及び取引上の社会通念に照らして軽微であるときは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この限りでない。</w:t>
      </w:r>
    </w:p>
    <w:p w:rsidR="00C82F3C" w:rsidRDefault="00C82F3C" w:rsidP="00280B19">
      <w:pPr>
        <w:autoSpaceDE w:val="0"/>
        <w:autoSpaceDN w:val="0"/>
        <w:adjustRightInd w:val="0"/>
        <w:spacing w:line="420" w:lineRule="exact"/>
        <w:ind w:leftChars="100" w:left="210"/>
        <w:rPr>
          <w:rFonts w:asciiTheme="minorEastAsia" w:hAnsiTheme="minorEastAsia" w:cs="ＭＳ 明朝"/>
          <w:kern w:val="0"/>
          <w:sz w:val="24"/>
          <w:szCs w:val="24"/>
        </w:rPr>
      </w:pPr>
    </w:p>
    <w:p w:rsidR="00244E77" w:rsidRPr="003371EE" w:rsidRDefault="00244E77" w:rsidP="00280B19">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（受託者の催告によらない解除権）</w:t>
      </w:r>
    </w:p>
    <w:p w:rsidR="00244E77" w:rsidRPr="003371EE" w:rsidRDefault="00244E77"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236EEC" w:rsidRPr="003371EE">
        <w:rPr>
          <w:rFonts w:asciiTheme="minorEastAsia" w:hAnsiTheme="minorEastAsia" w:cs="ＭＳ 明朝" w:hint="eastAsia"/>
          <w:kern w:val="0"/>
          <w:sz w:val="24"/>
          <w:szCs w:val="24"/>
        </w:rPr>
        <w:t>6</w:t>
      </w:r>
      <w:r w:rsidRPr="003371EE">
        <w:rPr>
          <w:rFonts w:asciiTheme="minorEastAsia" w:hAnsiTheme="minorEastAsia" w:cs="ＭＳ 明朝" w:hint="eastAsia"/>
          <w:kern w:val="0"/>
          <w:sz w:val="24"/>
          <w:szCs w:val="24"/>
        </w:rPr>
        <w:t xml:space="preserve">条　</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直ちにこの契約を解除することができる。</w:t>
      </w:r>
    </w:p>
    <w:p w:rsidR="00244E77" w:rsidRPr="003371EE" w:rsidRDefault="00244E77" w:rsidP="00280B1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（１）契約の内容の変更により業務委託料が</w:t>
      </w:r>
      <w:r w:rsidR="00216F98" w:rsidRPr="003371EE">
        <w:rPr>
          <w:rFonts w:asciiTheme="minorEastAsia" w:hAnsiTheme="minorEastAsia" w:cs="ＭＳ 明朝" w:hint="eastAsia"/>
          <w:kern w:val="0"/>
          <w:sz w:val="24"/>
          <w:szCs w:val="24"/>
        </w:rPr>
        <w:t>３分の２以上減少したとき。</w:t>
      </w:r>
    </w:p>
    <w:p w:rsidR="00216F98" w:rsidRPr="003371EE" w:rsidRDefault="00216F98"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（２）第４条の規定による業務の中止期間が履行期間の10分の５（履行期間の10分の５が６月を超えるときは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６月）を超えたとき。ただし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中止の業務の一部のみの場合は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その一部を除いた他の部分の業務が完了した後３月を経過しても</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なおその中止が解除されないとき。</w:t>
      </w:r>
    </w:p>
    <w:p w:rsidR="00C82F3C" w:rsidRDefault="00C82F3C" w:rsidP="00280B19">
      <w:pPr>
        <w:autoSpaceDE w:val="0"/>
        <w:autoSpaceDN w:val="0"/>
        <w:adjustRightInd w:val="0"/>
        <w:spacing w:line="420" w:lineRule="exact"/>
        <w:ind w:firstLineChars="100" w:firstLine="240"/>
        <w:rPr>
          <w:rFonts w:asciiTheme="minorEastAsia" w:hAnsiTheme="minorEastAsia" w:cs="ＭＳ 明朝"/>
          <w:kern w:val="0"/>
          <w:sz w:val="24"/>
          <w:szCs w:val="24"/>
        </w:rPr>
      </w:pPr>
    </w:p>
    <w:p w:rsidR="00216F98" w:rsidRPr="003371EE" w:rsidRDefault="00216F98" w:rsidP="00280B1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者の責めに帰すべき事由による場合の解除の制限）</w:t>
      </w:r>
    </w:p>
    <w:p w:rsidR="00216F98" w:rsidRPr="003371EE" w:rsidRDefault="00216F98"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236EEC" w:rsidRPr="003371EE">
        <w:rPr>
          <w:rFonts w:asciiTheme="minorEastAsia" w:hAnsiTheme="minorEastAsia" w:cs="ＭＳ 明朝" w:hint="eastAsia"/>
          <w:kern w:val="0"/>
          <w:sz w:val="24"/>
          <w:szCs w:val="24"/>
        </w:rPr>
        <w:t>7</w:t>
      </w:r>
      <w:r w:rsidRPr="003371EE">
        <w:rPr>
          <w:rFonts w:asciiTheme="minorEastAsia" w:hAnsiTheme="minorEastAsia" w:cs="ＭＳ 明朝" w:hint="eastAsia"/>
          <w:kern w:val="0"/>
          <w:sz w:val="24"/>
          <w:szCs w:val="24"/>
        </w:rPr>
        <w:t>条　第1</w:t>
      </w:r>
      <w:r w:rsidR="00236EEC" w:rsidRPr="003371EE">
        <w:rPr>
          <w:rFonts w:asciiTheme="minorEastAsia" w:hAnsiTheme="minorEastAsia" w:cs="ＭＳ 明朝" w:hint="eastAsia"/>
          <w:kern w:val="0"/>
          <w:sz w:val="24"/>
          <w:szCs w:val="24"/>
        </w:rPr>
        <w:t>5</w:t>
      </w:r>
      <w:r w:rsidRPr="003371EE">
        <w:rPr>
          <w:rFonts w:asciiTheme="minorEastAsia" w:hAnsiTheme="minorEastAsia" w:cs="ＭＳ 明朝" w:hint="eastAsia"/>
          <w:kern w:val="0"/>
          <w:sz w:val="24"/>
          <w:szCs w:val="24"/>
        </w:rPr>
        <w:t>条又は前条各号に定める場合が</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者の責めに帰すべき事由によるものであるときは</w:t>
      </w:r>
      <w:r w:rsidR="003371EE" w:rsidRPr="003371EE">
        <w:rPr>
          <w:rFonts w:asciiTheme="minorEastAsia" w:hAnsiTheme="minorEastAsia" w:cs="ＭＳ 明朝" w:hint="eastAsia"/>
          <w:kern w:val="0"/>
          <w:sz w:val="24"/>
          <w:szCs w:val="24"/>
        </w:rPr>
        <w:t>、</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前２条の規定による契約の解除をすることができない。</w:t>
      </w:r>
    </w:p>
    <w:p w:rsidR="00C82F3C" w:rsidRDefault="00C82F3C" w:rsidP="00280B19">
      <w:pPr>
        <w:autoSpaceDE w:val="0"/>
        <w:autoSpaceDN w:val="0"/>
        <w:adjustRightInd w:val="0"/>
        <w:spacing w:line="420" w:lineRule="exact"/>
        <w:ind w:firstLineChars="100" w:firstLine="240"/>
        <w:rPr>
          <w:rFonts w:asciiTheme="minorEastAsia" w:hAnsiTheme="minorEastAsia" w:cs="ＭＳ 明朝"/>
          <w:kern w:val="0"/>
          <w:sz w:val="24"/>
          <w:szCs w:val="24"/>
        </w:rPr>
      </w:pPr>
    </w:p>
    <w:p w:rsidR="00236EEC" w:rsidRPr="003371EE" w:rsidRDefault="00236EEC" w:rsidP="00280B1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（委託者の損害賠償請求等）</w:t>
      </w:r>
    </w:p>
    <w:p w:rsidR="00236EEC" w:rsidRPr="003371EE" w:rsidRDefault="00236EEC"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第18</w:t>
      </w:r>
      <w:r w:rsidR="00314ED4">
        <w:rPr>
          <w:rFonts w:asciiTheme="minorEastAsia" w:hAnsiTheme="minorEastAsia" w:cs="ＭＳ 明朝" w:hint="eastAsia"/>
          <w:kern w:val="0"/>
          <w:sz w:val="24"/>
          <w:szCs w:val="24"/>
        </w:rPr>
        <w:t>条</w:t>
      </w:r>
      <w:r w:rsidRPr="003371EE">
        <w:rPr>
          <w:rFonts w:asciiTheme="minorEastAsia" w:hAnsiTheme="minorEastAsia" w:cs="ＭＳ 明朝" w:hint="eastAsia"/>
          <w:kern w:val="0"/>
          <w:sz w:val="24"/>
          <w:szCs w:val="24"/>
        </w:rPr>
        <w:t xml:space="preserve">　委託者は</w:t>
      </w:r>
      <w:r w:rsidR="003371EE" w:rsidRPr="003371EE">
        <w:rPr>
          <w:rFonts w:asciiTheme="minorEastAsia" w:hAnsiTheme="minorEastAsia" w:cs="ＭＳ 明朝" w:hint="eastAsia"/>
          <w:kern w:val="0"/>
          <w:sz w:val="24"/>
          <w:szCs w:val="24"/>
        </w:rPr>
        <w:t>、</w:t>
      </w:r>
      <w:r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者が次の各号のいずれかに該当するときは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これによって生じた損害の賠償を請求することができる。</w:t>
      </w:r>
    </w:p>
    <w:p w:rsidR="00236EEC" w:rsidRPr="003371EE" w:rsidRDefault="00236EEC" w:rsidP="00280B1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（１）履行期間までに業務を完了することができないとき。</w:t>
      </w:r>
    </w:p>
    <w:p w:rsidR="00236EEC" w:rsidRPr="003371EE" w:rsidRDefault="00236EEC" w:rsidP="00280B1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（２）この業務成果物に契約不適合があるとき。　</w:t>
      </w:r>
    </w:p>
    <w:p w:rsidR="00236EEC" w:rsidRPr="003371EE" w:rsidRDefault="00236EEC"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（３）第10条又は第11条の規定により</w:t>
      </w:r>
      <w:r w:rsidR="003371EE" w:rsidRPr="003371EE">
        <w:rPr>
          <w:rFonts w:asciiTheme="minorEastAsia" w:hAnsiTheme="minorEastAsia" w:cs="ＭＳ 明朝" w:hint="eastAsia"/>
          <w:kern w:val="0"/>
          <w:sz w:val="24"/>
          <w:szCs w:val="24"/>
        </w:rPr>
        <w:t>、</w:t>
      </w:r>
      <w:r w:rsidR="00232E0B" w:rsidRPr="003371EE">
        <w:rPr>
          <w:rFonts w:asciiTheme="minorEastAsia" w:hAnsiTheme="minorEastAsia" w:cs="ＭＳ 明朝" w:hint="eastAsia"/>
          <w:kern w:val="0"/>
          <w:sz w:val="24"/>
          <w:szCs w:val="24"/>
        </w:rPr>
        <w:t>業務成果物の完了後にこの契約が</w:t>
      </w:r>
      <w:r w:rsidRPr="003371EE">
        <w:rPr>
          <w:rFonts w:asciiTheme="minorEastAsia" w:hAnsiTheme="minorEastAsia" w:cs="ＭＳ 明朝" w:hint="eastAsia"/>
          <w:kern w:val="0"/>
          <w:sz w:val="24"/>
          <w:szCs w:val="24"/>
        </w:rPr>
        <w:t>解除されたとき。</w:t>
      </w:r>
    </w:p>
    <w:p w:rsidR="00236EEC" w:rsidRPr="003371EE" w:rsidRDefault="00236EEC"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（４）前３号に掲げる場合のほか</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債務の本旨に従った履行をしないとき又は債務の履行が不能であるとき。</w:t>
      </w:r>
    </w:p>
    <w:p w:rsidR="00236EEC" w:rsidRPr="003371EE" w:rsidRDefault="00236EEC"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前項の損害賠償に代えて</w:t>
      </w:r>
      <w:r w:rsidR="003371EE" w:rsidRPr="003371EE">
        <w:rPr>
          <w:rFonts w:asciiTheme="minorEastAsia" w:hAnsiTheme="minorEastAsia" w:cs="ＭＳ 明朝" w:hint="eastAsia"/>
          <w:kern w:val="0"/>
          <w:sz w:val="24"/>
          <w:szCs w:val="24"/>
        </w:rPr>
        <w:t>、</w:t>
      </w:r>
      <w:r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00232E0B" w:rsidRPr="003371EE">
        <w:rPr>
          <w:rFonts w:asciiTheme="minorEastAsia" w:hAnsiTheme="minorEastAsia" w:cs="ＭＳ 明朝" w:hint="eastAsia"/>
          <w:kern w:val="0"/>
          <w:sz w:val="24"/>
          <w:szCs w:val="24"/>
        </w:rPr>
        <w:t>業務委託料</w:t>
      </w:r>
      <w:r w:rsidRPr="003371EE">
        <w:rPr>
          <w:rFonts w:asciiTheme="minorEastAsia" w:hAnsiTheme="minorEastAsia" w:cs="ＭＳ 明朝" w:hint="eastAsia"/>
          <w:kern w:val="0"/>
          <w:sz w:val="24"/>
          <w:szCs w:val="24"/>
        </w:rPr>
        <w:t>の10分の１に相当する額を違約金として</w:t>
      </w:r>
      <w:r w:rsidR="00232E0B"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委託者の指定する</w:t>
      </w:r>
      <w:r w:rsidR="00232E0B" w:rsidRPr="003371EE">
        <w:rPr>
          <w:rFonts w:asciiTheme="minorEastAsia" w:hAnsiTheme="minorEastAsia" w:cs="ＭＳ 明朝" w:hint="eastAsia"/>
          <w:kern w:val="0"/>
          <w:sz w:val="24"/>
          <w:szCs w:val="24"/>
        </w:rPr>
        <w:t>日時までに、</w:t>
      </w:r>
      <w:r w:rsidRPr="003371EE">
        <w:rPr>
          <w:rFonts w:asciiTheme="minorEastAsia" w:hAnsiTheme="minorEastAsia" w:cs="ＭＳ 明朝" w:hint="eastAsia"/>
          <w:kern w:val="0"/>
          <w:sz w:val="24"/>
          <w:szCs w:val="24"/>
        </w:rPr>
        <w:t>支払わなければならない。</w:t>
      </w:r>
    </w:p>
    <w:p w:rsidR="00236EEC" w:rsidRPr="003371EE" w:rsidRDefault="00236EEC"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（１）第10条又は第11</w:t>
      </w:r>
      <w:r w:rsidR="007E0356">
        <w:rPr>
          <w:rFonts w:asciiTheme="minorEastAsia" w:hAnsiTheme="minorEastAsia" w:cs="ＭＳ 明朝" w:hint="eastAsia"/>
          <w:kern w:val="0"/>
          <w:sz w:val="24"/>
          <w:szCs w:val="24"/>
        </w:rPr>
        <w:t>条</w:t>
      </w:r>
      <w:r w:rsidRPr="003371EE">
        <w:rPr>
          <w:rFonts w:asciiTheme="minorEastAsia" w:hAnsiTheme="minorEastAsia" w:cs="ＭＳ 明朝" w:hint="eastAsia"/>
          <w:kern w:val="0"/>
          <w:sz w:val="24"/>
          <w:szCs w:val="24"/>
        </w:rPr>
        <w:t>の規定により</w:t>
      </w:r>
      <w:r w:rsidR="00232E0B" w:rsidRPr="003371EE">
        <w:rPr>
          <w:rFonts w:asciiTheme="minorEastAsia" w:hAnsiTheme="minorEastAsia" w:cs="ＭＳ 明朝" w:hint="eastAsia"/>
          <w:kern w:val="0"/>
          <w:sz w:val="24"/>
          <w:szCs w:val="24"/>
        </w:rPr>
        <w:t>業務成果物の完了前にこの契約</w:t>
      </w:r>
      <w:r w:rsidRPr="003371EE">
        <w:rPr>
          <w:rFonts w:asciiTheme="minorEastAsia" w:hAnsiTheme="minorEastAsia" w:cs="ＭＳ 明朝" w:hint="eastAsia"/>
          <w:kern w:val="0"/>
          <w:sz w:val="24"/>
          <w:szCs w:val="24"/>
        </w:rPr>
        <w:t>が解除されたとき。</w:t>
      </w:r>
    </w:p>
    <w:p w:rsidR="00236EEC" w:rsidRPr="003371EE" w:rsidRDefault="00236EEC"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w:t>
      </w:r>
      <w:r w:rsidR="00232E0B" w:rsidRPr="003371EE">
        <w:rPr>
          <w:rFonts w:asciiTheme="minorEastAsia" w:hAnsiTheme="minorEastAsia" w:cs="ＭＳ 明朝" w:hint="eastAsia"/>
          <w:kern w:val="0"/>
          <w:sz w:val="24"/>
          <w:szCs w:val="24"/>
        </w:rPr>
        <w:t>業務成果物の完了前に、</w:t>
      </w:r>
      <w:r w:rsidRPr="003371EE">
        <w:rPr>
          <w:rFonts w:asciiTheme="minorEastAsia" w:hAnsiTheme="minorEastAsia" w:cs="ＭＳ 明朝" w:hint="eastAsia"/>
          <w:kern w:val="0"/>
          <w:sz w:val="24"/>
          <w:szCs w:val="24"/>
        </w:rPr>
        <w:t>受託者がその債務の履行を拒否し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又は受託者の責めに帰すべき事由によって受託者の債務について履行不能となったとき。</w:t>
      </w:r>
    </w:p>
    <w:p w:rsidR="00236EEC" w:rsidRPr="003371EE" w:rsidRDefault="00236EEC"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lastRenderedPageBreak/>
        <w:t>３　次の各号に掲げる者がこの契約を解除した場合は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前項第２号に該当する場合とみ</w:t>
      </w:r>
    </w:p>
    <w:p w:rsidR="00236EEC" w:rsidRPr="003371EE" w:rsidRDefault="00236EEC" w:rsidP="00280B19">
      <w:pPr>
        <w:autoSpaceDE w:val="0"/>
        <w:autoSpaceDN w:val="0"/>
        <w:adjustRightInd w:val="0"/>
        <w:spacing w:line="420" w:lineRule="exact"/>
        <w:ind w:leftChars="100" w:left="45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なす。</w:t>
      </w:r>
    </w:p>
    <w:p w:rsidR="00236EEC" w:rsidRPr="003371EE" w:rsidRDefault="00236EEC"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w:t>
      </w:r>
      <w:r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者について破産手続開始の決定があった場合において</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破産法（平成16年法律第75号）の規定により選任された破産管財人</w:t>
      </w:r>
    </w:p>
    <w:p w:rsidR="00236EEC" w:rsidRPr="003371EE" w:rsidRDefault="00236EEC"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（２）受託者について更生手続開始の決定があった場合において</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会社更生法（平成14年法律第154号）の規定により選任された管財人</w:t>
      </w:r>
    </w:p>
    <w:p w:rsidR="00236EEC" w:rsidRPr="003371EE" w:rsidRDefault="00236EEC"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（３）受託者について再生手続開始の決定があった場合において</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民事再生法（平成11年法律第225号）の規定により選任された再生債務者等</w:t>
      </w:r>
    </w:p>
    <w:p w:rsidR="00236EEC" w:rsidRPr="003371EE" w:rsidRDefault="00236EEC"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第１項及び第２項の規定は適用しない。</w:t>
      </w:r>
    </w:p>
    <w:p w:rsidR="00236EEC" w:rsidRPr="003371EE" w:rsidRDefault="00236EEC"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５　第１項第１号の場合においては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委託者は</w:t>
      </w:r>
      <w:r w:rsidR="003371EE" w:rsidRPr="003371EE">
        <w:rPr>
          <w:rFonts w:asciiTheme="minorEastAsia" w:hAnsiTheme="minorEastAsia" w:cs="ＭＳ 明朝" w:hint="eastAsia"/>
          <w:kern w:val="0"/>
          <w:sz w:val="24"/>
          <w:szCs w:val="24"/>
        </w:rPr>
        <w:t>、</w:t>
      </w:r>
      <w:r w:rsidR="0016110F">
        <w:rPr>
          <w:rFonts w:asciiTheme="minorEastAsia" w:hAnsiTheme="minorEastAsia" w:cs="ＭＳ 明朝" w:hint="eastAsia"/>
          <w:kern w:val="0"/>
          <w:sz w:val="24"/>
          <w:szCs w:val="24"/>
        </w:rPr>
        <w:t>業務委託料に対して、遅延日数に応じ年＿＿＿パーセント</w:t>
      </w:r>
      <w:r w:rsidR="00BB7353" w:rsidRPr="003371EE">
        <w:rPr>
          <w:rFonts w:asciiTheme="minorEastAsia" w:hAnsiTheme="minorEastAsia" w:cs="ＭＳ 明朝" w:hint="eastAsia"/>
          <w:kern w:val="0"/>
          <w:sz w:val="24"/>
          <w:szCs w:val="24"/>
        </w:rPr>
        <w:t>の割合で計算した額を請求するものとする。</w:t>
      </w:r>
    </w:p>
    <w:p w:rsidR="00C82F3C" w:rsidRDefault="00C82F3C" w:rsidP="00280B19">
      <w:pPr>
        <w:autoSpaceDE w:val="0"/>
        <w:autoSpaceDN w:val="0"/>
        <w:adjustRightInd w:val="0"/>
        <w:spacing w:line="420" w:lineRule="exact"/>
        <w:ind w:firstLineChars="100" w:firstLine="240"/>
        <w:rPr>
          <w:rFonts w:asciiTheme="minorEastAsia" w:hAnsiTheme="minorEastAsia" w:cs="ＭＳ 明朝"/>
          <w:kern w:val="0"/>
          <w:sz w:val="24"/>
          <w:szCs w:val="24"/>
        </w:rPr>
      </w:pPr>
    </w:p>
    <w:p w:rsidR="00BB7353" w:rsidRPr="003371EE" w:rsidRDefault="00BB7353" w:rsidP="00280B1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（受託者の損害賠償請求等）</w:t>
      </w:r>
    </w:p>
    <w:p w:rsidR="00BB7353" w:rsidRPr="003371EE" w:rsidRDefault="00BB7353"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第19条　受託者は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委託者が次の各号のいずれかに該当する場合はこれによって生じた損害の賠償を請求することができる。ただし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当該各号に定める場合がこの契約及び取引上の社会通念に照らして委託者の責めに帰することができない事由によるものであるときは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この限りでない。</w:t>
      </w:r>
    </w:p>
    <w:p w:rsidR="00BB7353" w:rsidRPr="003371EE" w:rsidRDefault="00BB7353"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（１）第15条又は第16条の規定によりこの契約が解除されたとき。</w:t>
      </w:r>
    </w:p>
    <w:p w:rsidR="00BB7353" w:rsidRPr="003371EE" w:rsidRDefault="00BB7353" w:rsidP="00280B1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（２）前号に掲げる場合のほか</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債務の本旨に従った履行をしないとき又は債務の履行が不能であるとき。</w:t>
      </w:r>
    </w:p>
    <w:p w:rsidR="00BB7353" w:rsidRPr="003371EE" w:rsidRDefault="00BB7353"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受託者は、第８条第２項の規定による業務委託料の支払が遅れた場合において、委託者に対して遅延日数に応じ、年</w:t>
      </w:r>
      <w:r w:rsidR="001D0135">
        <w:rPr>
          <w:rFonts w:asciiTheme="minorEastAsia" w:hAnsiTheme="minorEastAsia" w:cs="ＭＳ 明朝" w:hint="eastAsia"/>
          <w:kern w:val="0"/>
          <w:sz w:val="24"/>
          <w:szCs w:val="24"/>
        </w:rPr>
        <w:t>＿＿＿</w:t>
      </w:r>
      <w:r w:rsidR="0016110F">
        <w:rPr>
          <w:rFonts w:asciiTheme="minorEastAsia" w:hAnsiTheme="minorEastAsia" w:cs="ＭＳ 明朝" w:hint="eastAsia"/>
          <w:kern w:val="0"/>
          <w:sz w:val="24"/>
          <w:szCs w:val="24"/>
        </w:rPr>
        <w:t>パーセント</w:t>
      </w:r>
      <w:r w:rsidRPr="003371EE">
        <w:rPr>
          <w:rFonts w:asciiTheme="minorEastAsia" w:hAnsiTheme="minorEastAsia" w:cs="ＭＳ 明朝" w:hint="eastAsia"/>
          <w:kern w:val="0"/>
          <w:sz w:val="24"/>
          <w:szCs w:val="24"/>
        </w:rPr>
        <w:t>の割合で計算した額の遅延利息の支払を請求することができる。</w:t>
      </w:r>
    </w:p>
    <w:p w:rsidR="001D483F" w:rsidRPr="003371EE" w:rsidRDefault="00BB7353" w:rsidP="00280B1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（賠償金等の徴収）</w:t>
      </w:r>
      <w:r w:rsidR="00FC57F7" w:rsidRPr="003371EE">
        <w:rPr>
          <w:rFonts w:asciiTheme="minorEastAsia" w:hAnsiTheme="minorEastAsia" w:cs="ＭＳ 明朝" w:hint="eastAsia"/>
          <w:kern w:val="0"/>
          <w:sz w:val="24"/>
          <w:szCs w:val="24"/>
        </w:rPr>
        <w:t xml:space="preserve">　</w:t>
      </w:r>
    </w:p>
    <w:p w:rsidR="00BB7353" w:rsidRPr="003371EE" w:rsidRDefault="00BB7353"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第20条　受託者がこの契約に基づく賠償金、損害金又は違約金を委託者の指定する日時までに払わないときは、委託者は、その支払わない額に委</w:t>
      </w:r>
      <w:r w:rsidR="001D0135">
        <w:rPr>
          <w:rFonts w:asciiTheme="minorEastAsia" w:hAnsiTheme="minorEastAsia" w:cs="ＭＳ 明朝" w:hint="eastAsia"/>
          <w:kern w:val="0"/>
          <w:sz w:val="24"/>
          <w:szCs w:val="24"/>
        </w:rPr>
        <w:t>託者の指定する期間を経過　した日から業務委託料支払の日まで年＿＿＿</w:t>
      </w:r>
      <w:r w:rsidR="0016110F">
        <w:rPr>
          <w:rFonts w:asciiTheme="minorEastAsia" w:hAnsiTheme="minorEastAsia" w:cs="ＭＳ 明朝" w:hint="eastAsia"/>
          <w:kern w:val="0"/>
          <w:sz w:val="24"/>
          <w:szCs w:val="24"/>
        </w:rPr>
        <w:t>パーセント</w:t>
      </w:r>
      <w:r w:rsidR="001D0135">
        <w:rPr>
          <w:rFonts w:asciiTheme="minorEastAsia" w:hAnsiTheme="minorEastAsia" w:cs="ＭＳ 明朝" w:hint="eastAsia"/>
          <w:kern w:val="0"/>
          <w:sz w:val="24"/>
          <w:szCs w:val="24"/>
        </w:rPr>
        <w:t>の割合で計算した利息を付した額と、委</w:t>
      </w:r>
      <w:r w:rsidRPr="003371EE">
        <w:rPr>
          <w:rFonts w:asciiTheme="minorEastAsia" w:hAnsiTheme="minorEastAsia" w:cs="ＭＳ 明朝" w:hint="eastAsia"/>
          <w:kern w:val="0"/>
          <w:sz w:val="24"/>
          <w:szCs w:val="24"/>
        </w:rPr>
        <w:t>託者の支払うべき業務委託料とを相殺し、なお不足があるときは、追徴する。</w:t>
      </w:r>
    </w:p>
    <w:p w:rsidR="00BB7353" w:rsidRPr="003371EE" w:rsidRDefault="00BB7353"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lastRenderedPageBreak/>
        <w:t>２　前項の規定による追徴をする場合には、委託者は、受託者から遅</w:t>
      </w:r>
      <w:r w:rsidR="001D0135">
        <w:rPr>
          <w:rFonts w:asciiTheme="minorEastAsia" w:hAnsiTheme="minorEastAsia" w:cs="ＭＳ 明朝" w:hint="eastAsia"/>
          <w:kern w:val="0"/>
          <w:sz w:val="24"/>
          <w:szCs w:val="24"/>
        </w:rPr>
        <w:t>延日数について年＿＿＿</w:t>
      </w:r>
      <w:r w:rsidR="0016110F">
        <w:rPr>
          <w:rFonts w:asciiTheme="minorEastAsia" w:hAnsiTheme="minorEastAsia" w:cs="ＭＳ 明朝" w:hint="eastAsia"/>
          <w:kern w:val="0"/>
          <w:sz w:val="24"/>
          <w:szCs w:val="24"/>
        </w:rPr>
        <w:t>パーセント</w:t>
      </w:r>
      <w:r w:rsidRPr="003371EE">
        <w:rPr>
          <w:rFonts w:asciiTheme="minorEastAsia" w:hAnsiTheme="minorEastAsia" w:cs="ＭＳ 明朝" w:hint="eastAsia"/>
          <w:kern w:val="0"/>
          <w:sz w:val="24"/>
          <w:szCs w:val="24"/>
        </w:rPr>
        <w:t xml:space="preserve">の割合で計算した額の延滞金を徴収する。　　</w:t>
      </w:r>
    </w:p>
    <w:p w:rsidR="00C82F3C" w:rsidRDefault="00C82F3C" w:rsidP="00280B19">
      <w:pPr>
        <w:autoSpaceDE w:val="0"/>
        <w:autoSpaceDN w:val="0"/>
        <w:adjustRightInd w:val="0"/>
        <w:spacing w:line="420" w:lineRule="exact"/>
        <w:ind w:firstLineChars="100" w:firstLine="240"/>
        <w:rPr>
          <w:rFonts w:asciiTheme="minorEastAsia" w:hAnsiTheme="minorEastAsia" w:cs="ＭＳ 明朝"/>
          <w:kern w:val="0"/>
          <w:sz w:val="24"/>
          <w:szCs w:val="24"/>
        </w:rPr>
      </w:pPr>
    </w:p>
    <w:p w:rsidR="00D908C9" w:rsidRPr="003371EE" w:rsidRDefault="00D908C9" w:rsidP="00280B1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（秘密の保持）</w:t>
      </w:r>
    </w:p>
    <w:p w:rsidR="00D908C9" w:rsidRPr="003371EE" w:rsidRDefault="00D908C9"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2</w:t>
      </w:r>
      <w:r w:rsidR="003371EE" w:rsidRPr="003371EE">
        <w:rPr>
          <w:rFonts w:asciiTheme="minorEastAsia" w:hAnsiTheme="minorEastAsia" w:cs="ＭＳ 明朝" w:hint="eastAsia"/>
          <w:kern w:val="0"/>
          <w:sz w:val="24"/>
          <w:szCs w:val="24"/>
        </w:rPr>
        <w:t>1</w:t>
      </w:r>
      <w:r w:rsidRPr="003371EE">
        <w:rPr>
          <w:rFonts w:asciiTheme="minorEastAsia" w:hAnsiTheme="minorEastAsia" w:cs="ＭＳ 明朝" w:hint="eastAsia"/>
          <w:kern w:val="0"/>
          <w:sz w:val="24"/>
          <w:szCs w:val="24"/>
        </w:rPr>
        <w:t xml:space="preserve">条　</w:t>
      </w:r>
      <w:r w:rsidR="003371EE" w:rsidRPr="003371EE">
        <w:rPr>
          <w:rFonts w:asciiTheme="minorEastAsia" w:hAnsiTheme="minorEastAsia" w:cs="ＭＳ 明朝" w:hint="eastAsia"/>
          <w:kern w:val="0"/>
          <w:sz w:val="24"/>
          <w:szCs w:val="24"/>
        </w:rPr>
        <w:t>受託者は、契約期間中及び契約期間終了後又は解除後も業務の処理上知り得た秘密を他人に漏らしてはならない。</w:t>
      </w:r>
    </w:p>
    <w:p w:rsidR="00C82F3C" w:rsidRDefault="00C82F3C" w:rsidP="00280B19">
      <w:pPr>
        <w:autoSpaceDE w:val="0"/>
        <w:autoSpaceDN w:val="0"/>
        <w:adjustRightInd w:val="0"/>
        <w:spacing w:line="420" w:lineRule="exact"/>
        <w:rPr>
          <w:rFonts w:asciiTheme="minorEastAsia" w:hAnsiTheme="minorEastAsia" w:cs="ＭＳ 明朝"/>
          <w:kern w:val="0"/>
          <w:sz w:val="24"/>
          <w:szCs w:val="24"/>
        </w:rPr>
      </w:pPr>
    </w:p>
    <w:p w:rsidR="00D908C9" w:rsidRPr="003371EE" w:rsidRDefault="00D908C9" w:rsidP="00280B1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　（業務の調査等）</w:t>
      </w:r>
    </w:p>
    <w:p w:rsidR="00D908C9" w:rsidRPr="003371EE" w:rsidRDefault="00D908C9"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2</w:t>
      </w:r>
      <w:r w:rsidR="003371EE" w:rsidRPr="003371EE">
        <w:rPr>
          <w:rFonts w:asciiTheme="minorEastAsia" w:hAnsiTheme="minorEastAsia" w:cs="ＭＳ 明朝" w:hint="eastAsia"/>
          <w:kern w:val="0"/>
          <w:sz w:val="24"/>
          <w:szCs w:val="24"/>
        </w:rPr>
        <w:t>2</w:t>
      </w:r>
      <w:r w:rsidRPr="003371EE">
        <w:rPr>
          <w:rFonts w:asciiTheme="minorEastAsia" w:hAnsiTheme="minorEastAsia" w:cs="ＭＳ 明朝" w:hint="eastAsia"/>
          <w:kern w:val="0"/>
          <w:sz w:val="24"/>
          <w:szCs w:val="24"/>
        </w:rPr>
        <w:t>条</w:t>
      </w:r>
      <w:r w:rsidR="00EC1470"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委託者は、必要と認めるときは、受託者に対して業務の処理状況について調査し、又は報告を求めることができる</w:t>
      </w:r>
    </w:p>
    <w:p w:rsidR="00C82F3C" w:rsidRDefault="00C82F3C" w:rsidP="00280B19">
      <w:pPr>
        <w:autoSpaceDE w:val="0"/>
        <w:autoSpaceDN w:val="0"/>
        <w:adjustRightInd w:val="0"/>
        <w:spacing w:line="420" w:lineRule="exact"/>
        <w:rPr>
          <w:rFonts w:asciiTheme="minorEastAsia" w:hAnsiTheme="minorEastAsia" w:cs="ＭＳ 明朝"/>
          <w:kern w:val="0"/>
          <w:sz w:val="24"/>
          <w:szCs w:val="24"/>
        </w:rPr>
      </w:pPr>
    </w:p>
    <w:p w:rsidR="00D908C9" w:rsidRPr="003371EE" w:rsidRDefault="00D908C9" w:rsidP="00280B1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　（契約に関する解決等）</w:t>
      </w:r>
    </w:p>
    <w:p w:rsidR="00D908C9" w:rsidRPr="003371EE" w:rsidRDefault="00D908C9" w:rsidP="00280B1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2</w:t>
      </w:r>
      <w:r w:rsidR="003371EE" w:rsidRPr="003371EE">
        <w:rPr>
          <w:rFonts w:asciiTheme="minorEastAsia" w:hAnsiTheme="minorEastAsia" w:cs="ＭＳ 明朝" w:hint="eastAsia"/>
          <w:kern w:val="0"/>
          <w:sz w:val="24"/>
          <w:szCs w:val="24"/>
        </w:rPr>
        <w:t>3</w:t>
      </w:r>
      <w:r w:rsidRPr="003371EE">
        <w:rPr>
          <w:rFonts w:asciiTheme="minorEastAsia" w:hAnsiTheme="minorEastAsia" w:cs="ＭＳ 明朝" w:hint="eastAsia"/>
          <w:kern w:val="0"/>
          <w:sz w:val="24"/>
          <w:szCs w:val="24"/>
        </w:rPr>
        <w:t>条</w:t>
      </w:r>
      <w:r w:rsidR="003371EE"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この契約に定めのない事項及びこの契約に関する紛争については、委託者と受託者とが協議して定めるものとする。</w:t>
      </w:r>
      <w:r w:rsidRPr="003371EE">
        <w:rPr>
          <w:rFonts w:asciiTheme="minorEastAsia" w:hAnsiTheme="minorEastAsia" w:cs="ＭＳ 明朝"/>
          <w:kern w:val="0"/>
          <w:sz w:val="24"/>
          <w:szCs w:val="24"/>
        </w:rPr>
        <w:t xml:space="preserve"> </w:t>
      </w:r>
    </w:p>
    <w:p w:rsidR="0076484E" w:rsidRPr="003371EE" w:rsidRDefault="0076484E" w:rsidP="00280B19">
      <w:pPr>
        <w:autoSpaceDE w:val="0"/>
        <w:autoSpaceDN w:val="0"/>
        <w:adjustRightInd w:val="0"/>
        <w:spacing w:line="420" w:lineRule="exact"/>
        <w:rPr>
          <w:rFonts w:asciiTheme="minorEastAsia" w:hAnsiTheme="minorEastAsia" w:cs="ＭＳ 明朝"/>
          <w:kern w:val="0"/>
          <w:sz w:val="24"/>
          <w:szCs w:val="24"/>
        </w:rPr>
      </w:pPr>
    </w:p>
    <w:p w:rsidR="0076484E" w:rsidRPr="003371EE" w:rsidRDefault="00417BF7" w:rsidP="00280B19">
      <w:pPr>
        <w:autoSpaceDE w:val="0"/>
        <w:autoSpaceDN w:val="0"/>
        <w:adjustRightInd w:val="0"/>
        <w:spacing w:line="420" w:lineRule="exact"/>
        <w:ind w:firstLineChars="200" w:firstLine="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この契約の締結を証するため本契約書を　　通作成し、委託者受託者記名押印の</w:t>
      </w:r>
    </w:p>
    <w:p w:rsidR="00FC57F7" w:rsidRPr="003371EE" w:rsidRDefault="00417BF7" w:rsidP="00280B1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上、各自１通を保有する。</w:t>
      </w:r>
      <w:bookmarkStart w:id="0" w:name="_GoBack"/>
      <w:bookmarkEnd w:id="0"/>
    </w:p>
    <w:p w:rsidR="0076484E" w:rsidRPr="003371EE" w:rsidRDefault="0076484E" w:rsidP="00280B19">
      <w:pPr>
        <w:autoSpaceDE w:val="0"/>
        <w:autoSpaceDN w:val="0"/>
        <w:adjustRightInd w:val="0"/>
        <w:spacing w:line="420" w:lineRule="exact"/>
        <w:ind w:firstLineChars="100" w:firstLine="240"/>
        <w:rPr>
          <w:rFonts w:asciiTheme="minorEastAsia" w:hAnsiTheme="minorEastAsia" w:cs="ＭＳ 明朝"/>
          <w:kern w:val="0"/>
          <w:sz w:val="24"/>
          <w:szCs w:val="24"/>
        </w:rPr>
      </w:pPr>
    </w:p>
    <w:p w:rsidR="0076484E" w:rsidRPr="003371EE" w:rsidRDefault="0076484E" w:rsidP="00280B19">
      <w:pPr>
        <w:autoSpaceDE w:val="0"/>
        <w:autoSpaceDN w:val="0"/>
        <w:adjustRightInd w:val="0"/>
        <w:spacing w:line="420" w:lineRule="exact"/>
        <w:ind w:firstLineChars="200" w:firstLine="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令和　　　年　　　月　　　日</w:t>
      </w:r>
    </w:p>
    <w:p w:rsidR="004A4736" w:rsidRPr="003371EE" w:rsidRDefault="004A4736" w:rsidP="00280B19">
      <w:pPr>
        <w:spacing w:line="420" w:lineRule="exact"/>
        <w:rPr>
          <w:rFonts w:asciiTheme="minorEastAsia" w:hAnsiTheme="minorEastAsia"/>
          <w:sz w:val="24"/>
          <w:szCs w:val="24"/>
        </w:rPr>
      </w:pPr>
    </w:p>
    <w:p w:rsidR="0076484E" w:rsidRPr="003371EE" w:rsidRDefault="0076484E" w:rsidP="00280B1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委　託　者　　　住　所　　鹿児島県垂水市上町114番地</w:t>
      </w:r>
    </w:p>
    <w:p w:rsidR="0076484E" w:rsidRPr="003371EE" w:rsidRDefault="0076484E" w:rsidP="00280B1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垂水市</w:t>
      </w:r>
    </w:p>
    <w:p w:rsidR="0076484E" w:rsidRPr="003371EE" w:rsidRDefault="0076484E" w:rsidP="00280B1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垂水市長　　　　　　　　　　　印</w:t>
      </w:r>
    </w:p>
    <w:p w:rsidR="0076484E" w:rsidRPr="003371EE" w:rsidRDefault="0076484E" w:rsidP="00280B1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受　託　者　　　住　所　　</w:t>
      </w:r>
    </w:p>
    <w:p w:rsidR="0076484E" w:rsidRPr="003371EE" w:rsidRDefault="0076484E" w:rsidP="00280B1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w:t>
      </w:r>
    </w:p>
    <w:p w:rsidR="0076484E" w:rsidRPr="003371EE" w:rsidRDefault="0076484E" w:rsidP="00280B1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氏　名　　　　　　　　　　　　　　　　　印</w:t>
      </w:r>
    </w:p>
    <w:sectPr w:rsidR="0076484E" w:rsidRPr="003371EE" w:rsidSect="0076484E">
      <w:pgSz w:w="11906" w:h="16838"/>
      <w:pgMar w:top="1560" w:right="1274"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9F1" w:rsidRDefault="002A09F1" w:rsidP="004A4736">
      <w:r>
        <w:separator/>
      </w:r>
    </w:p>
  </w:endnote>
  <w:endnote w:type="continuationSeparator" w:id="0">
    <w:p w:rsidR="002A09F1" w:rsidRDefault="002A09F1" w:rsidP="004A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9F1" w:rsidRDefault="002A09F1" w:rsidP="004A4736">
      <w:r>
        <w:separator/>
      </w:r>
    </w:p>
  </w:footnote>
  <w:footnote w:type="continuationSeparator" w:id="0">
    <w:p w:rsidR="002A09F1" w:rsidRDefault="002A09F1" w:rsidP="004A4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73"/>
    <w:rsid w:val="000225B8"/>
    <w:rsid w:val="00040355"/>
    <w:rsid w:val="000544CA"/>
    <w:rsid w:val="000E2F5B"/>
    <w:rsid w:val="00101694"/>
    <w:rsid w:val="0011102A"/>
    <w:rsid w:val="00127216"/>
    <w:rsid w:val="0016110F"/>
    <w:rsid w:val="00162124"/>
    <w:rsid w:val="001B3BA1"/>
    <w:rsid w:val="001D0135"/>
    <w:rsid w:val="001D3CF8"/>
    <w:rsid w:val="001D483F"/>
    <w:rsid w:val="001E0EBD"/>
    <w:rsid w:val="00216F98"/>
    <w:rsid w:val="00232E0B"/>
    <w:rsid w:val="00236EEC"/>
    <w:rsid w:val="00244E77"/>
    <w:rsid w:val="00255846"/>
    <w:rsid w:val="00280B19"/>
    <w:rsid w:val="002A09F1"/>
    <w:rsid w:val="002C0FCD"/>
    <w:rsid w:val="00314ED4"/>
    <w:rsid w:val="003371EE"/>
    <w:rsid w:val="003624CB"/>
    <w:rsid w:val="003C1A08"/>
    <w:rsid w:val="003E6C78"/>
    <w:rsid w:val="00417BF7"/>
    <w:rsid w:val="004302CB"/>
    <w:rsid w:val="00432044"/>
    <w:rsid w:val="004A4736"/>
    <w:rsid w:val="004A687E"/>
    <w:rsid w:val="004B67E3"/>
    <w:rsid w:val="004D18AC"/>
    <w:rsid w:val="004D4EC9"/>
    <w:rsid w:val="004F257C"/>
    <w:rsid w:val="00502F03"/>
    <w:rsid w:val="0050460D"/>
    <w:rsid w:val="00545EDA"/>
    <w:rsid w:val="005C1322"/>
    <w:rsid w:val="005C7A05"/>
    <w:rsid w:val="005D30E8"/>
    <w:rsid w:val="00636360"/>
    <w:rsid w:val="00665956"/>
    <w:rsid w:val="006912FF"/>
    <w:rsid w:val="00693F96"/>
    <w:rsid w:val="00696A28"/>
    <w:rsid w:val="006C2EA4"/>
    <w:rsid w:val="00742337"/>
    <w:rsid w:val="0076484E"/>
    <w:rsid w:val="007B1C73"/>
    <w:rsid w:val="007D6ED3"/>
    <w:rsid w:val="007E0356"/>
    <w:rsid w:val="007E47B4"/>
    <w:rsid w:val="00830BC2"/>
    <w:rsid w:val="00883A61"/>
    <w:rsid w:val="0088563A"/>
    <w:rsid w:val="008E612C"/>
    <w:rsid w:val="009217F7"/>
    <w:rsid w:val="009331F4"/>
    <w:rsid w:val="00971106"/>
    <w:rsid w:val="0097116E"/>
    <w:rsid w:val="00985909"/>
    <w:rsid w:val="009A0FB9"/>
    <w:rsid w:val="009C4C19"/>
    <w:rsid w:val="009F4568"/>
    <w:rsid w:val="00A37D30"/>
    <w:rsid w:val="00AA6F52"/>
    <w:rsid w:val="00AD48B3"/>
    <w:rsid w:val="00AF7420"/>
    <w:rsid w:val="00B219AD"/>
    <w:rsid w:val="00B431B6"/>
    <w:rsid w:val="00B626FB"/>
    <w:rsid w:val="00B76A80"/>
    <w:rsid w:val="00BB7353"/>
    <w:rsid w:val="00BD28E8"/>
    <w:rsid w:val="00BE0583"/>
    <w:rsid w:val="00BF2299"/>
    <w:rsid w:val="00C67655"/>
    <w:rsid w:val="00C82F3C"/>
    <w:rsid w:val="00CC72C8"/>
    <w:rsid w:val="00D24527"/>
    <w:rsid w:val="00D35999"/>
    <w:rsid w:val="00D44E26"/>
    <w:rsid w:val="00D470A9"/>
    <w:rsid w:val="00D506B6"/>
    <w:rsid w:val="00D54367"/>
    <w:rsid w:val="00D56E2B"/>
    <w:rsid w:val="00D57CB5"/>
    <w:rsid w:val="00D85486"/>
    <w:rsid w:val="00D908C9"/>
    <w:rsid w:val="00E13A86"/>
    <w:rsid w:val="00E37E78"/>
    <w:rsid w:val="00EA3FD0"/>
    <w:rsid w:val="00EC1470"/>
    <w:rsid w:val="00F75C9B"/>
    <w:rsid w:val="00F814F0"/>
    <w:rsid w:val="00F8330E"/>
    <w:rsid w:val="00FC3371"/>
    <w:rsid w:val="00FC57F7"/>
    <w:rsid w:val="00FD0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316824D"/>
  <w15:chartTrackingRefBased/>
  <w15:docId w15:val="{E2FFC5AE-92A6-4AA8-8B95-9E87EBE2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736"/>
    <w:pPr>
      <w:tabs>
        <w:tab w:val="center" w:pos="4252"/>
        <w:tab w:val="right" w:pos="8504"/>
      </w:tabs>
      <w:snapToGrid w:val="0"/>
    </w:pPr>
  </w:style>
  <w:style w:type="character" w:customStyle="1" w:styleId="a4">
    <w:name w:val="ヘッダー (文字)"/>
    <w:basedOn w:val="a0"/>
    <w:link w:val="a3"/>
    <w:uiPriority w:val="99"/>
    <w:rsid w:val="004A4736"/>
  </w:style>
  <w:style w:type="paragraph" w:styleId="a5">
    <w:name w:val="footer"/>
    <w:basedOn w:val="a"/>
    <w:link w:val="a6"/>
    <w:uiPriority w:val="99"/>
    <w:unhideWhenUsed/>
    <w:rsid w:val="004A4736"/>
    <w:pPr>
      <w:tabs>
        <w:tab w:val="center" w:pos="4252"/>
        <w:tab w:val="right" w:pos="8504"/>
      </w:tabs>
      <w:snapToGrid w:val="0"/>
    </w:pPr>
  </w:style>
  <w:style w:type="character" w:customStyle="1" w:styleId="a6">
    <w:name w:val="フッター (文字)"/>
    <w:basedOn w:val="a0"/>
    <w:link w:val="a5"/>
    <w:uiPriority w:val="99"/>
    <w:rsid w:val="004A4736"/>
  </w:style>
  <w:style w:type="paragraph" w:customStyle="1" w:styleId="Default">
    <w:name w:val="Default"/>
    <w:rsid w:val="004A4736"/>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7648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48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2260</TotalTime>
  <Pages>8</Pages>
  <Words>962</Words>
  <Characters>5488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海老原　裕貴</dc:creator>
  <cp:keywords/>
  <dc:description/>
  <cp:lastModifiedBy>山下 雄輔</cp:lastModifiedBy>
  <cp:revision>22</cp:revision>
  <cp:lastPrinted>2020-03-15T23:32:00Z</cp:lastPrinted>
  <dcterms:created xsi:type="dcterms:W3CDTF">2020-02-10T07:47:00Z</dcterms:created>
  <dcterms:modified xsi:type="dcterms:W3CDTF">2026-03-05T23:56:00Z</dcterms:modified>
</cp:coreProperties>
</file>