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E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15245E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第２号様式（第３条関係）</w:t>
      </w:r>
    </w:p>
    <w:p w:rsidR="0015245E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15245E" w:rsidRDefault="0015245E" w:rsidP="0015245E">
      <w:pPr>
        <w:autoSpaceDE w:val="0"/>
        <w:autoSpaceDN w:val="0"/>
        <w:adjustRightInd w:val="0"/>
        <w:ind w:firstLineChars="700" w:firstLine="1781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垂水市森林炭素マイレージ交付金事業実績報告書</w:t>
      </w:r>
    </w:p>
    <w:p w:rsidR="0015245E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15245E" w:rsidRDefault="0015245E" w:rsidP="000210F1">
      <w:pPr>
        <w:autoSpaceDE w:val="0"/>
        <w:autoSpaceDN w:val="0"/>
        <w:adjustRightInd w:val="0"/>
        <w:ind w:firstLineChars="3000" w:firstLine="7631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（単位：円）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935"/>
        <w:gridCol w:w="1376"/>
        <w:gridCol w:w="1235"/>
        <w:gridCol w:w="2275"/>
        <w:gridCol w:w="2396"/>
        <w:gridCol w:w="1551"/>
      </w:tblGrid>
      <w:tr w:rsidR="00256A61" w:rsidTr="00256A61">
        <w:trPr>
          <w:trHeight w:val="1704"/>
        </w:trPr>
        <w:tc>
          <w:tcPr>
            <w:tcW w:w="935" w:type="dxa"/>
            <w:vAlign w:val="center"/>
          </w:tcPr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承認</w:t>
            </w:r>
          </w:p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事項</w:t>
            </w:r>
          </w:p>
        </w:tc>
        <w:tc>
          <w:tcPr>
            <w:tcW w:w="1376" w:type="dxa"/>
            <w:vAlign w:val="center"/>
          </w:tcPr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ＣＯ2</w:t>
            </w:r>
          </w:p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認証量</w:t>
            </w:r>
          </w:p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（Ａ）</w:t>
            </w:r>
          </w:p>
        </w:tc>
        <w:tc>
          <w:tcPr>
            <w:tcW w:w="1235" w:type="dxa"/>
            <w:vAlign w:val="center"/>
          </w:tcPr>
          <w:p w:rsidR="00256A61" w:rsidRDefault="00256A61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</w:p>
          <w:p w:rsidR="00256A61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単価</w:t>
            </w:r>
          </w:p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（Ｂ）</w:t>
            </w:r>
          </w:p>
        </w:tc>
        <w:tc>
          <w:tcPr>
            <w:tcW w:w="2275" w:type="dxa"/>
            <w:vAlign w:val="center"/>
          </w:tcPr>
          <w:p w:rsidR="00256A61" w:rsidRDefault="00256A61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</w:p>
          <w:p w:rsidR="00256A61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基準事業費</w:t>
            </w:r>
          </w:p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（Ａ）×（Ｂ）</w:t>
            </w:r>
          </w:p>
        </w:tc>
        <w:tc>
          <w:tcPr>
            <w:tcW w:w="2396" w:type="dxa"/>
            <w:vAlign w:val="center"/>
          </w:tcPr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使　途　内　容</w:t>
            </w:r>
          </w:p>
        </w:tc>
        <w:tc>
          <w:tcPr>
            <w:tcW w:w="1551" w:type="dxa"/>
            <w:vAlign w:val="center"/>
          </w:tcPr>
          <w:p w:rsidR="0015245E" w:rsidRDefault="0015245E" w:rsidP="00256A61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備　考</w:t>
            </w:r>
          </w:p>
        </w:tc>
      </w:tr>
      <w:tr w:rsidR="00256A61" w:rsidTr="00256A61">
        <w:trPr>
          <w:trHeight w:val="1766"/>
        </w:trPr>
        <w:tc>
          <w:tcPr>
            <w:tcW w:w="935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1376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 xml:space="preserve">　　　ｔ</w:t>
            </w:r>
          </w:p>
        </w:tc>
        <w:tc>
          <w:tcPr>
            <w:tcW w:w="1235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2275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2396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1551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15245E" w:rsidTr="00256A61">
        <w:trPr>
          <w:trHeight w:val="741"/>
        </w:trPr>
        <w:tc>
          <w:tcPr>
            <w:tcW w:w="5821" w:type="dxa"/>
            <w:gridSpan w:val="4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 xml:space="preserve">　　　　　　　　　</w:t>
            </w:r>
          </w:p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 xml:space="preserve">　　　　　　　　　計</w:t>
            </w:r>
          </w:p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2396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1551" w:type="dxa"/>
          </w:tcPr>
          <w:p w:rsidR="0015245E" w:rsidRDefault="0015245E" w:rsidP="005D52F4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</w:tr>
    </w:tbl>
    <w:p w:rsidR="0015245E" w:rsidRPr="00256A61" w:rsidRDefault="00256A61" w:rsidP="00256A61">
      <w:pPr>
        <w:autoSpaceDE w:val="0"/>
        <w:autoSpaceDN w:val="0"/>
        <w:adjustRightInd w:val="0"/>
        <w:ind w:left="763" w:hangingChars="300" w:hanging="763"/>
        <w:jc w:val="left"/>
        <w:rPr>
          <w:rFonts w:cs="ＭＳ明朝"/>
          <w:kern w:val="0"/>
          <w:szCs w:val="26"/>
        </w:rPr>
      </w:pPr>
      <w:r w:rsidRPr="00256A61">
        <w:rPr>
          <w:rFonts w:cs="ＭＳ明朝" w:hint="eastAsia"/>
          <w:kern w:val="0"/>
          <w:szCs w:val="26"/>
        </w:rPr>
        <w:t>※</w:t>
      </w:r>
      <w:r>
        <w:rPr>
          <w:rFonts w:cs="ＭＳ明朝" w:hint="eastAsia"/>
          <w:kern w:val="0"/>
          <w:szCs w:val="26"/>
        </w:rPr>
        <w:t xml:space="preserve">　</w:t>
      </w:r>
      <w:r w:rsidR="0015245E" w:rsidRPr="00256A61">
        <w:rPr>
          <w:rFonts w:cs="ＭＳ明朝" w:hint="eastAsia"/>
          <w:kern w:val="0"/>
          <w:szCs w:val="26"/>
        </w:rPr>
        <w:t>１　「認証事項」の欄には、県より認証を受けたマイレージの事項により「吸収量」、「固定量」、「排出削減量」の別を記入する。</w:t>
      </w:r>
    </w:p>
    <w:p w:rsidR="0015245E" w:rsidRPr="00256A61" w:rsidRDefault="0015245E" w:rsidP="00256A61">
      <w:pPr>
        <w:autoSpaceDE w:val="0"/>
        <w:autoSpaceDN w:val="0"/>
        <w:adjustRightInd w:val="0"/>
        <w:ind w:leftChars="200" w:left="763" w:hangingChars="100" w:hanging="254"/>
        <w:jc w:val="left"/>
        <w:rPr>
          <w:rFonts w:cs="ＭＳ明朝"/>
          <w:kern w:val="0"/>
          <w:szCs w:val="26"/>
        </w:rPr>
      </w:pPr>
      <w:r w:rsidRPr="00256A61">
        <w:rPr>
          <w:rFonts w:cs="ＭＳ明朝" w:hint="eastAsia"/>
          <w:kern w:val="0"/>
          <w:szCs w:val="26"/>
        </w:rPr>
        <w:t>２　「単価」の欄には、マイレージの認証事項により「吸収量」の場合は3,000円／ｔ、「固定量」の場合は4,500円／ｔ、「排出削減量」の場合は1,500円／ｔを記入すること。</w:t>
      </w:r>
    </w:p>
    <w:p w:rsidR="0015245E" w:rsidRPr="00256A61" w:rsidRDefault="0015245E" w:rsidP="00256A61">
      <w:pPr>
        <w:autoSpaceDE w:val="0"/>
        <w:autoSpaceDN w:val="0"/>
        <w:adjustRightInd w:val="0"/>
        <w:ind w:leftChars="200" w:left="763" w:hangingChars="100" w:hanging="254"/>
        <w:jc w:val="left"/>
        <w:rPr>
          <w:rFonts w:cs="ＭＳ明朝"/>
          <w:kern w:val="0"/>
          <w:szCs w:val="26"/>
        </w:rPr>
      </w:pPr>
      <w:r w:rsidRPr="00256A61">
        <w:rPr>
          <w:rFonts w:cs="ＭＳ明朝" w:hint="eastAsia"/>
          <w:kern w:val="0"/>
          <w:szCs w:val="26"/>
        </w:rPr>
        <w:t>３　「事業費」の欄には、交付対象経費（マイレージの使途に要する、または要した経費）の総額を記入すること。</w:t>
      </w:r>
    </w:p>
    <w:p w:rsidR="0015245E" w:rsidRDefault="0015245E" w:rsidP="002B7004">
      <w:pPr>
        <w:autoSpaceDE w:val="0"/>
        <w:autoSpaceDN w:val="0"/>
        <w:adjustRightInd w:val="0"/>
        <w:ind w:leftChars="200" w:left="763" w:hangingChars="100" w:hanging="254"/>
        <w:jc w:val="left"/>
        <w:rPr>
          <w:rFonts w:cs="ＭＳ明朝" w:hint="eastAsia"/>
          <w:kern w:val="0"/>
          <w:szCs w:val="21"/>
        </w:rPr>
      </w:pPr>
      <w:r w:rsidRPr="00256A61">
        <w:rPr>
          <w:rFonts w:cs="ＭＳ明朝" w:hint="eastAsia"/>
          <w:kern w:val="0"/>
          <w:szCs w:val="26"/>
        </w:rPr>
        <w:t>４　「使途内容」の欄には、「照明設備のＬＥＤ化」、「県産材木製品の購入」などと記入し、交付申請時にはそれらに係るカタログ、位置図、対象箇所の分かる図面等を、実績報告時には、写真（完成・納品状況の写し）、領収書等の写しを添付すること。</w:t>
      </w:r>
      <w:bookmarkStart w:id="0" w:name="_GoBack"/>
      <w:bookmarkEnd w:id="0"/>
    </w:p>
    <w:sectPr w:rsidR="0015245E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3A" w:rsidRDefault="008B3A3A" w:rsidP="007E4123">
      <w:r>
        <w:separator/>
      </w:r>
    </w:p>
  </w:endnote>
  <w:endnote w:type="continuationSeparator" w:id="0">
    <w:p w:rsidR="008B3A3A" w:rsidRDefault="008B3A3A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3A" w:rsidRDefault="008B3A3A" w:rsidP="007E4123">
      <w:r>
        <w:separator/>
      </w:r>
    </w:p>
  </w:footnote>
  <w:footnote w:type="continuationSeparator" w:id="0">
    <w:p w:rsidR="008B3A3A" w:rsidRDefault="008B3A3A" w:rsidP="007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5533"/>
    <w:multiLevelType w:val="hybridMultilevel"/>
    <w:tmpl w:val="58A404B4"/>
    <w:lvl w:ilvl="0" w:tplc="490CC8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A512D"/>
    <w:multiLevelType w:val="hybridMultilevel"/>
    <w:tmpl w:val="F786709C"/>
    <w:lvl w:ilvl="0" w:tplc="8BEAF8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210F1"/>
    <w:rsid w:val="000237EF"/>
    <w:rsid w:val="00066D6D"/>
    <w:rsid w:val="000A347E"/>
    <w:rsid w:val="000B6929"/>
    <w:rsid w:val="0015245E"/>
    <w:rsid w:val="00182D62"/>
    <w:rsid w:val="001F5731"/>
    <w:rsid w:val="00234F88"/>
    <w:rsid w:val="00256A61"/>
    <w:rsid w:val="002B7004"/>
    <w:rsid w:val="003264B2"/>
    <w:rsid w:val="003804A5"/>
    <w:rsid w:val="003C097A"/>
    <w:rsid w:val="003E1183"/>
    <w:rsid w:val="004659CA"/>
    <w:rsid w:val="00487A5E"/>
    <w:rsid w:val="004F66A7"/>
    <w:rsid w:val="00572893"/>
    <w:rsid w:val="005B78C7"/>
    <w:rsid w:val="006646E9"/>
    <w:rsid w:val="0067286C"/>
    <w:rsid w:val="006A78E5"/>
    <w:rsid w:val="006C09B8"/>
    <w:rsid w:val="006E0041"/>
    <w:rsid w:val="00736C49"/>
    <w:rsid w:val="00745A07"/>
    <w:rsid w:val="00770EE0"/>
    <w:rsid w:val="00797191"/>
    <w:rsid w:val="007C3493"/>
    <w:rsid w:val="007E4123"/>
    <w:rsid w:val="00825B5B"/>
    <w:rsid w:val="0089576C"/>
    <w:rsid w:val="008B3A3A"/>
    <w:rsid w:val="008F1056"/>
    <w:rsid w:val="009344E8"/>
    <w:rsid w:val="009769AE"/>
    <w:rsid w:val="009D5414"/>
    <w:rsid w:val="009F2913"/>
    <w:rsid w:val="00A07033"/>
    <w:rsid w:val="00A24965"/>
    <w:rsid w:val="00AA3C7E"/>
    <w:rsid w:val="00AB3057"/>
    <w:rsid w:val="00BE7F1B"/>
    <w:rsid w:val="00C24B73"/>
    <w:rsid w:val="00CA3842"/>
    <w:rsid w:val="00CC6A61"/>
    <w:rsid w:val="00CC7EB6"/>
    <w:rsid w:val="00D21AD3"/>
    <w:rsid w:val="00D72BA3"/>
    <w:rsid w:val="00DB410E"/>
    <w:rsid w:val="00D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9FBBF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5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45E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5245E"/>
    <w:pPr>
      <w:jc w:val="center"/>
    </w:pPr>
    <w:rPr>
      <w:rFonts w:cs="Times New Roman"/>
      <w:color w:val="00000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Closing"/>
    <w:basedOn w:val="a"/>
    <w:link w:val="ac"/>
    <w:uiPriority w:val="99"/>
    <w:unhideWhenUsed/>
    <w:rsid w:val="0015245E"/>
    <w:pPr>
      <w:jc w:val="right"/>
    </w:pPr>
    <w:rPr>
      <w:rFonts w:cs="Times New Roman"/>
      <w:color w:val="00000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table" w:customStyle="1" w:styleId="2">
    <w:name w:val="表 (格子)2"/>
    <w:basedOn w:val="a1"/>
    <w:next w:val="a7"/>
    <w:uiPriority w:val="59"/>
    <w:rsid w:val="0015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dm</cp:lastModifiedBy>
  <cp:revision>2</cp:revision>
  <cp:lastPrinted>2019-10-03T02:25:00Z</cp:lastPrinted>
  <dcterms:created xsi:type="dcterms:W3CDTF">2020-05-28T05:38:00Z</dcterms:created>
  <dcterms:modified xsi:type="dcterms:W3CDTF">2020-05-28T05:38:00Z</dcterms:modified>
</cp:coreProperties>
</file>