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01" w:rsidRDefault="00D61E01" w:rsidP="00D61E01">
      <w:pPr>
        <w:rPr>
          <w:rFonts w:ascii="ＭＳ 明朝" w:eastAsia="ＭＳ 明朝" w:hAnsi="ＭＳ 明朝"/>
        </w:rPr>
      </w:pPr>
      <w:r w:rsidRPr="004E0082">
        <w:rPr>
          <w:rFonts w:ascii="ＭＳ 明朝" w:eastAsia="ＭＳ 明朝" w:hAnsi="ＭＳ 明朝" w:hint="eastAsia"/>
        </w:rPr>
        <w:t>第</w:t>
      </w:r>
      <w:r w:rsidR="00445FC4">
        <w:rPr>
          <w:rFonts w:ascii="ＭＳ 明朝" w:eastAsia="ＭＳ 明朝" w:hAnsi="ＭＳ 明朝" w:hint="eastAsia"/>
        </w:rPr>
        <w:t>1</w:t>
      </w:r>
      <w:bookmarkStart w:id="0" w:name="_GoBack"/>
      <w:bookmarkEnd w:id="0"/>
      <w:r w:rsidR="00445FC4">
        <w:rPr>
          <w:rFonts w:ascii="ＭＳ 明朝" w:eastAsia="ＭＳ 明朝" w:hAnsi="ＭＳ 明朝" w:hint="eastAsia"/>
        </w:rPr>
        <w:t>3</w:t>
      </w:r>
      <w:r w:rsidRPr="004E0082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14</w:t>
      </w:r>
      <w:r w:rsidRPr="004E0082">
        <w:rPr>
          <w:rFonts w:ascii="ＭＳ 明朝" w:eastAsia="ＭＳ 明朝" w:hAnsi="ＭＳ 明朝" w:hint="eastAsia"/>
        </w:rPr>
        <w:t>条関係）</w:t>
      </w:r>
    </w:p>
    <w:p w:rsidR="00D61E01" w:rsidRPr="00840C43" w:rsidRDefault="00D61E01" w:rsidP="00D61E01">
      <w:pPr>
        <w:jc w:val="right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</w:p>
    <w:p w:rsidR="00D61E01" w:rsidRPr="00840C43" w:rsidRDefault="00D61E01" w:rsidP="00D61E01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 xml:space="preserve">　住所</w:t>
      </w:r>
    </w:p>
    <w:p w:rsidR="00D61E01" w:rsidRDefault="00D61E01" w:rsidP="00D61E01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氏名</w:t>
      </w: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</w:p>
    <w:p w:rsidR="00D61E01" w:rsidRPr="0061332A" w:rsidRDefault="00D61E01" w:rsidP="00D61E01">
      <w:pPr>
        <w:jc w:val="center"/>
        <w:rPr>
          <w:rFonts w:ascii="ＭＳ 明朝" w:eastAsia="ＭＳ 明朝" w:hAnsi="ＭＳ 明朝"/>
          <w:sz w:val="32"/>
          <w:szCs w:val="26"/>
        </w:rPr>
      </w:pPr>
      <w:r>
        <w:rPr>
          <w:rFonts w:ascii="ＭＳ 明朝" w:eastAsia="ＭＳ 明朝" w:hAnsi="ＭＳ 明朝" w:hint="eastAsia"/>
          <w:sz w:val="32"/>
          <w:szCs w:val="26"/>
        </w:rPr>
        <w:t>利用状況報告</w:t>
      </w:r>
      <w:r w:rsidR="0088061E">
        <w:rPr>
          <w:rFonts w:ascii="ＭＳ 明朝" w:eastAsia="ＭＳ 明朝" w:hAnsi="ＭＳ 明朝" w:hint="eastAsia"/>
          <w:sz w:val="32"/>
          <w:szCs w:val="26"/>
        </w:rPr>
        <w:t>書</w:t>
      </w: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</w:p>
    <w:p w:rsidR="00D61E01" w:rsidRDefault="00445FC4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 w:rsidRPr="00445FC4">
        <w:rPr>
          <w:rFonts w:ascii="ＭＳ 明朝" w:eastAsia="ＭＳ 明朝" w:hAnsi="ＭＳ 明朝" w:hint="eastAsia"/>
          <w:kern w:val="0"/>
          <w:sz w:val="22"/>
          <w:szCs w:val="26"/>
        </w:rPr>
        <w:t>垂水市新規就農者機械・施設整備事業実施要綱</w:t>
      </w:r>
      <w:r w:rsidR="00D61E01" w:rsidRPr="00F5058C">
        <w:rPr>
          <w:rFonts w:ascii="ＭＳ 明朝" w:eastAsia="ＭＳ 明朝" w:hAnsi="ＭＳ 明朝" w:hint="eastAsia"/>
          <w:sz w:val="22"/>
          <w:szCs w:val="26"/>
        </w:rPr>
        <w:t>第14</w:t>
      </w:r>
      <w:r w:rsidR="00D61E01">
        <w:rPr>
          <w:rFonts w:ascii="ＭＳ 明朝" w:eastAsia="ＭＳ 明朝" w:hAnsi="ＭＳ 明朝"/>
          <w:sz w:val="22"/>
          <w:szCs w:val="26"/>
        </w:rPr>
        <w:t>条第</w:t>
      </w:r>
      <w:r>
        <w:rPr>
          <w:rFonts w:ascii="ＭＳ 明朝" w:eastAsia="ＭＳ 明朝" w:hAnsi="ＭＳ 明朝" w:hint="eastAsia"/>
          <w:sz w:val="22"/>
          <w:szCs w:val="26"/>
        </w:rPr>
        <w:t>１</w:t>
      </w:r>
      <w:r w:rsidR="00D61E01" w:rsidRPr="00F5058C">
        <w:rPr>
          <w:rFonts w:ascii="ＭＳ 明朝" w:eastAsia="ＭＳ 明朝" w:hAnsi="ＭＳ 明朝"/>
          <w:sz w:val="22"/>
          <w:szCs w:val="26"/>
        </w:rPr>
        <w:t>項の規定により次のとおり報告します。</w:t>
      </w:r>
    </w:p>
    <w:p w:rsidR="00D61E01" w:rsidRDefault="00D61E01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</w:p>
    <w:p w:rsidR="00D61E01" w:rsidRDefault="00D61E01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１</w:t>
      </w:r>
      <w:r w:rsidR="00AD3968">
        <w:rPr>
          <w:rFonts w:ascii="ＭＳ 明朝" w:eastAsia="ＭＳ 明朝" w:hAnsi="ＭＳ 明朝" w:hint="eastAsia"/>
          <w:sz w:val="22"/>
          <w:szCs w:val="26"/>
        </w:rPr>
        <w:t xml:space="preserve">　</w:t>
      </w:r>
      <w:r>
        <w:rPr>
          <w:rFonts w:ascii="ＭＳ 明朝" w:eastAsia="ＭＳ 明朝" w:hAnsi="ＭＳ 明朝" w:hint="eastAsia"/>
          <w:sz w:val="22"/>
          <w:szCs w:val="26"/>
        </w:rPr>
        <w:t>事業実施年度　　　　　　年度</w:t>
      </w:r>
    </w:p>
    <w:p w:rsidR="00D61E01" w:rsidRPr="00AD3968" w:rsidRDefault="00D61E01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</w:p>
    <w:p w:rsidR="00D61E01" w:rsidRDefault="00AD3968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２　</w:t>
      </w:r>
      <w:r w:rsidR="00D61E01">
        <w:rPr>
          <w:rFonts w:ascii="ＭＳ 明朝" w:eastAsia="ＭＳ 明朝" w:hAnsi="ＭＳ 明朝" w:hint="eastAsia"/>
          <w:sz w:val="22"/>
          <w:szCs w:val="26"/>
        </w:rPr>
        <w:t>事業内容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410"/>
        <w:gridCol w:w="1275"/>
        <w:gridCol w:w="1134"/>
        <w:gridCol w:w="2376"/>
      </w:tblGrid>
      <w:tr w:rsidR="00D61E01" w:rsidTr="00D61E01">
        <w:tc>
          <w:tcPr>
            <w:tcW w:w="1985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機械名</w:t>
            </w:r>
          </w:p>
        </w:tc>
        <w:tc>
          <w:tcPr>
            <w:tcW w:w="2410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規格・構造・能力等</w:t>
            </w:r>
          </w:p>
        </w:tc>
        <w:tc>
          <w:tcPr>
            <w:tcW w:w="1275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事業量</w:t>
            </w:r>
          </w:p>
        </w:tc>
        <w:tc>
          <w:tcPr>
            <w:tcW w:w="1134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単位</w:t>
            </w:r>
          </w:p>
        </w:tc>
        <w:tc>
          <w:tcPr>
            <w:tcW w:w="2376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事業費</w:t>
            </w:r>
          </w:p>
        </w:tc>
      </w:tr>
      <w:tr w:rsidR="00D61E01" w:rsidTr="00D07129">
        <w:trPr>
          <w:trHeight w:val="940"/>
        </w:trPr>
        <w:tc>
          <w:tcPr>
            <w:tcW w:w="1985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410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275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134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376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</w:tbl>
    <w:p w:rsidR="00D61E01" w:rsidRDefault="00D61E01" w:rsidP="00445FC4">
      <w:pPr>
        <w:jc w:val="left"/>
        <w:rPr>
          <w:rFonts w:ascii="ＭＳ 明朝" w:eastAsia="ＭＳ 明朝" w:hAnsi="ＭＳ 明朝" w:hint="eastAsia"/>
          <w:sz w:val="22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4"/>
        <w:gridCol w:w="4111"/>
        <w:gridCol w:w="708"/>
        <w:gridCol w:w="4077"/>
      </w:tblGrid>
      <w:tr w:rsidR="00D61E01" w:rsidTr="00D07129">
        <w:tc>
          <w:tcPr>
            <w:tcW w:w="4395" w:type="dxa"/>
            <w:gridSpan w:val="2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項目</w:t>
            </w:r>
          </w:p>
        </w:tc>
        <w:tc>
          <w:tcPr>
            <w:tcW w:w="708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D07129">
              <w:rPr>
                <w:rFonts w:ascii="ＭＳ 明朝" w:eastAsia="ＭＳ 明朝" w:hAnsi="ＭＳ 明朝" w:hint="eastAsia"/>
                <w:sz w:val="22"/>
                <w:szCs w:val="26"/>
              </w:rPr>
              <w:t>〇×</w:t>
            </w:r>
          </w:p>
        </w:tc>
        <w:tc>
          <w:tcPr>
            <w:tcW w:w="4077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不適切な項目に対する今後の対応</w:t>
            </w:r>
          </w:p>
        </w:tc>
      </w:tr>
      <w:tr w:rsidR="00D61E01" w:rsidTr="00D07129">
        <w:tc>
          <w:tcPr>
            <w:tcW w:w="4395" w:type="dxa"/>
            <w:gridSpan w:val="2"/>
            <w:tcBorders>
              <w:bottom w:val="nil"/>
            </w:tcBorders>
          </w:tcPr>
          <w:p w:rsidR="00D61E01" w:rsidRPr="00AD3968" w:rsidRDefault="00D61E01" w:rsidP="00AD396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 w:rsidRPr="00AD3968">
              <w:rPr>
                <w:rFonts w:ascii="ＭＳ 明朝" w:eastAsia="ＭＳ 明朝" w:hAnsi="ＭＳ 明朝" w:hint="eastAsia"/>
                <w:sz w:val="22"/>
                <w:szCs w:val="26"/>
              </w:rPr>
              <w:t>機械の状況について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  <w:tcBorders>
              <w:tr2bl w:val="single" w:sz="4" w:space="0" w:color="auto"/>
            </w:tcBorders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61E01" w:rsidTr="00D07129">
        <w:tc>
          <w:tcPr>
            <w:tcW w:w="284" w:type="dxa"/>
            <w:vMerge w:val="restart"/>
            <w:tcBorders>
              <w:top w:val="nil"/>
            </w:tcBorders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61E01" w:rsidRDefault="00D61E01" w:rsidP="00AD3968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手続なしに処分していないか</w:t>
            </w:r>
          </w:p>
        </w:tc>
        <w:tc>
          <w:tcPr>
            <w:tcW w:w="708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61E01" w:rsidTr="00D07129">
        <w:tc>
          <w:tcPr>
            <w:tcW w:w="284" w:type="dxa"/>
            <w:vMerge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61E01" w:rsidRDefault="00D61E01" w:rsidP="00AD3968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手続なしに移設していないか</w:t>
            </w:r>
          </w:p>
        </w:tc>
        <w:tc>
          <w:tcPr>
            <w:tcW w:w="708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61E01" w:rsidTr="00D07129">
        <w:tc>
          <w:tcPr>
            <w:tcW w:w="284" w:type="dxa"/>
            <w:vMerge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07129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手続なしに改良・改造等を加え</w:t>
            </w:r>
          </w:p>
          <w:p w:rsidR="00D61E01" w:rsidRPr="00D61E01" w:rsidRDefault="00D61E01" w:rsidP="00D0712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ていないか</w:t>
            </w:r>
          </w:p>
        </w:tc>
        <w:tc>
          <w:tcPr>
            <w:tcW w:w="708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D07129">
        <w:tc>
          <w:tcPr>
            <w:tcW w:w="4395" w:type="dxa"/>
            <w:gridSpan w:val="2"/>
            <w:tcBorders>
              <w:bottom w:val="nil"/>
            </w:tcBorders>
          </w:tcPr>
          <w:p w:rsidR="00D07129" w:rsidRDefault="00D07129" w:rsidP="00D07129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２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機械の利用について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  <w:tcBorders>
              <w:tr2bl w:val="single" w:sz="4" w:space="0" w:color="auto"/>
            </w:tcBorders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D07129">
        <w:tc>
          <w:tcPr>
            <w:tcW w:w="284" w:type="dxa"/>
            <w:vMerge w:val="restart"/>
            <w:tcBorders>
              <w:top w:val="nil"/>
            </w:tcBorders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当初の計画どおり利用されているか</w:t>
            </w:r>
          </w:p>
        </w:tc>
        <w:tc>
          <w:tcPr>
            <w:tcW w:w="708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D07129">
        <w:tc>
          <w:tcPr>
            <w:tcW w:w="284" w:type="dxa"/>
            <w:vMerge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07129" w:rsidRDefault="00D07129" w:rsidP="00AD3968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目的外の利用はされてい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>な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いか</w:t>
            </w:r>
          </w:p>
        </w:tc>
        <w:tc>
          <w:tcPr>
            <w:tcW w:w="708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B72798">
        <w:tc>
          <w:tcPr>
            <w:tcW w:w="4395" w:type="dxa"/>
            <w:gridSpan w:val="2"/>
          </w:tcPr>
          <w:p w:rsidR="00D07129" w:rsidRDefault="00D07129" w:rsidP="00AD3968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３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重要な変更が生じた場合、市との協議等必要な手続が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られているか</w:t>
            </w:r>
          </w:p>
        </w:tc>
        <w:tc>
          <w:tcPr>
            <w:tcW w:w="708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D07129">
        <w:trPr>
          <w:trHeight w:val="1400"/>
        </w:trPr>
        <w:tc>
          <w:tcPr>
            <w:tcW w:w="4395" w:type="dxa"/>
            <w:gridSpan w:val="2"/>
            <w:vAlign w:val="center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４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その他問題はないか</w:t>
            </w:r>
          </w:p>
        </w:tc>
        <w:tc>
          <w:tcPr>
            <w:tcW w:w="708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</w:tbl>
    <w:p w:rsidR="00D61E01" w:rsidRDefault="00D07129" w:rsidP="00445FC4">
      <w:pPr>
        <w:ind w:firstLineChars="200" w:firstLine="44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【記載方法】　〇：適正　　×：不適正</w:t>
      </w:r>
    </w:p>
    <w:p w:rsidR="00D07129" w:rsidRDefault="00D07129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　　　　　　事業実施の翌年度（１年目）については、完了から３月までの状況を記載する。</w:t>
      </w:r>
    </w:p>
    <w:p w:rsidR="00D07129" w:rsidRPr="00F5058C" w:rsidRDefault="00D07129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　　　　　　２年目以降は前年４月から本年３月までの状況を記載する。</w:t>
      </w:r>
    </w:p>
    <w:sectPr w:rsidR="00D07129" w:rsidRPr="00F5058C" w:rsidSect="00D071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F0" w:rsidRDefault="00DB09F0" w:rsidP="0088061E">
      <w:r>
        <w:separator/>
      </w:r>
    </w:p>
  </w:endnote>
  <w:endnote w:type="continuationSeparator" w:id="0">
    <w:p w:rsidR="00DB09F0" w:rsidRDefault="00DB09F0" w:rsidP="0088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F0" w:rsidRDefault="00DB09F0" w:rsidP="0088061E">
      <w:r>
        <w:separator/>
      </w:r>
    </w:p>
  </w:footnote>
  <w:footnote w:type="continuationSeparator" w:id="0">
    <w:p w:rsidR="00DB09F0" w:rsidRDefault="00DB09F0" w:rsidP="0088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602"/>
    <w:multiLevelType w:val="hybridMultilevel"/>
    <w:tmpl w:val="49E679EC"/>
    <w:lvl w:ilvl="0" w:tplc="7A00D6AE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05536A"/>
    <w:multiLevelType w:val="hybridMultilevel"/>
    <w:tmpl w:val="08FE7AF4"/>
    <w:lvl w:ilvl="0" w:tplc="13D082A8">
      <w:numFmt w:val="bullet"/>
      <w:lvlText w:val="１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8C"/>
    <w:rsid w:val="000E058C"/>
    <w:rsid w:val="00445FC4"/>
    <w:rsid w:val="006148B6"/>
    <w:rsid w:val="0088061E"/>
    <w:rsid w:val="00AD3968"/>
    <w:rsid w:val="00C20113"/>
    <w:rsid w:val="00D07129"/>
    <w:rsid w:val="00D61E01"/>
    <w:rsid w:val="00D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A6164"/>
  <w15:chartTrackingRefBased/>
  <w15:docId w15:val="{6AD94849-182E-4249-ADC1-9FBC7CD5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E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61E"/>
  </w:style>
  <w:style w:type="paragraph" w:styleId="a7">
    <w:name w:val="footer"/>
    <w:basedOn w:val="a"/>
    <w:link w:val="a8"/>
    <w:uiPriority w:val="99"/>
    <w:unhideWhenUsed/>
    <w:rsid w:val="0088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木脇 翔</cp:lastModifiedBy>
  <cp:revision>7</cp:revision>
  <dcterms:created xsi:type="dcterms:W3CDTF">2022-03-10T04:50:00Z</dcterms:created>
  <dcterms:modified xsi:type="dcterms:W3CDTF">2025-03-06T07:29:00Z</dcterms:modified>
</cp:coreProperties>
</file>